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5327D" w14:textId="77777777" w:rsidR="00F64BA7" w:rsidRPr="00966739" w:rsidRDefault="00AB745B" w:rsidP="00F64BA7">
      <w:pPr>
        <w:pStyle w:val="Titel"/>
        <w:rPr>
          <w:sz w:val="52"/>
        </w:rPr>
      </w:pPr>
      <w:r w:rsidRPr="00966739">
        <w:rPr>
          <w:sz w:val="52"/>
        </w:rPr>
        <w:t xml:space="preserve">Begrippenlijst </w:t>
      </w:r>
    </w:p>
    <w:p w14:paraId="15DEE3AB" w14:textId="77777777" w:rsidR="00F64BA7" w:rsidRPr="00966739" w:rsidRDefault="00F64BA7" w:rsidP="00334A31">
      <w:pPr>
        <w:pStyle w:val="Titel"/>
        <w:rPr>
          <w:sz w:val="44"/>
        </w:rPr>
      </w:pPr>
      <w:r w:rsidRPr="00966739">
        <w:rPr>
          <w:sz w:val="44"/>
        </w:rPr>
        <w:t>IB</w:t>
      </w:r>
      <w:r w:rsidR="00AB745B" w:rsidRPr="00966739">
        <w:rPr>
          <w:sz w:val="44"/>
        </w:rPr>
        <w:t xml:space="preserve">S </w:t>
      </w:r>
      <w:r w:rsidR="00BB012D" w:rsidRPr="00966739">
        <w:rPr>
          <w:sz w:val="44"/>
        </w:rPr>
        <w:t xml:space="preserve">De </w:t>
      </w:r>
      <w:r w:rsidR="00FA7BEB" w:rsidRPr="00966739">
        <w:rPr>
          <w:sz w:val="44"/>
        </w:rPr>
        <w:t>stad van de toekomst</w:t>
      </w:r>
      <w:r w:rsidR="006E53BE" w:rsidRPr="00966739">
        <w:rPr>
          <w:sz w:val="44"/>
        </w:rPr>
        <w:t xml:space="preserve"> </w:t>
      </w:r>
      <w:r w:rsidR="00AB745B" w:rsidRPr="00966739">
        <w:rPr>
          <w:sz w:val="44"/>
        </w:rPr>
        <w:t xml:space="preserve"> </w:t>
      </w:r>
    </w:p>
    <w:p w14:paraId="22D0CD12" w14:textId="77777777" w:rsidR="00334A31" w:rsidRPr="00BB012D" w:rsidRDefault="00334A31" w:rsidP="00334A31">
      <w:pPr>
        <w:rPr>
          <w:u w:val="single"/>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221"/>
        <w:gridCol w:w="2221"/>
        <w:gridCol w:w="2221"/>
      </w:tblGrid>
      <w:tr w:rsidR="00D84DCF" w:rsidRPr="00BB012D" w14:paraId="2D913A65" w14:textId="77777777" w:rsidTr="00FA19A3">
        <w:trPr>
          <w:trHeight w:val="372"/>
        </w:trPr>
        <w:tc>
          <w:tcPr>
            <w:tcW w:w="9498" w:type="dxa"/>
            <w:gridSpan w:val="4"/>
            <w:shd w:val="clear" w:color="auto" w:fill="7F7F7F"/>
            <w:vAlign w:val="center"/>
          </w:tcPr>
          <w:p w14:paraId="3F57FCFD" w14:textId="77777777" w:rsidR="00D84DCF" w:rsidRPr="00966739" w:rsidRDefault="00AB745B" w:rsidP="00FA19A3">
            <w:pPr>
              <w:pStyle w:val="Geenafstand"/>
              <w:tabs>
                <w:tab w:val="left" w:pos="284"/>
              </w:tabs>
              <w:jc w:val="center"/>
              <w:rPr>
                <w:rFonts w:cs="Arial"/>
                <w:b/>
                <w:color w:val="FFFFFF"/>
                <w:szCs w:val="20"/>
              </w:rPr>
            </w:pPr>
            <w:r w:rsidRPr="00966739">
              <w:rPr>
                <w:rFonts w:cs="Arial"/>
                <w:b/>
                <w:color w:val="FFFFFF"/>
                <w:szCs w:val="20"/>
              </w:rPr>
              <w:t>Algemene gegevens</w:t>
            </w:r>
          </w:p>
        </w:tc>
      </w:tr>
      <w:tr w:rsidR="007054E8" w:rsidRPr="00BB012D" w14:paraId="4F9C8090" w14:textId="77777777" w:rsidTr="00FA19A3">
        <w:trPr>
          <w:trHeight w:val="350"/>
        </w:trPr>
        <w:tc>
          <w:tcPr>
            <w:tcW w:w="2835" w:type="dxa"/>
            <w:shd w:val="clear" w:color="auto" w:fill="E2EFD9"/>
            <w:vAlign w:val="center"/>
          </w:tcPr>
          <w:p w14:paraId="377A0F48" w14:textId="77777777" w:rsidR="007054E8" w:rsidRPr="003A30D7" w:rsidRDefault="007054E8" w:rsidP="00FA19A3">
            <w:pPr>
              <w:pStyle w:val="Geenafstand"/>
              <w:tabs>
                <w:tab w:val="left" w:pos="284"/>
              </w:tabs>
              <w:spacing w:before="40" w:after="40"/>
              <w:rPr>
                <w:rFonts w:cs="Arial"/>
                <w:color w:val="000000"/>
                <w:szCs w:val="20"/>
              </w:rPr>
            </w:pPr>
            <w:r w:rsidRPr="003A30D7">
              <w:rPr>
                <w:rFonts w:cs="Arial"/>
                <w:color w:val="000000"/>
                <w:szCs w:val="20"/>
              </w:rPr>
              <w:t xml:space="preserve">Naam </w:t>
            </w:r>
            <w:r w:rsidR="00AB745B" w:rsidRPr="003A30D7">
              <w:rPr>
                <w:rFonts w:cs="Arial"/>
                <w:color w:val="000000"/>
                <w:szCs w:val="20"/>
              </w:rPr>
              <w:t>IBS</w:t>
            </w:r>
          </w:p>
        </w:tc>
        <w:tc>
          <w:tcPr>
            <w:tcW w:w="6663" w:type="dxa"/>
            <w:gridSpan w:val="3"/>
            <w:shd w:val="clear" w:color="auto" w:fill="auto"/>
            <w:vAlign w:val="center"/>
          </w:tcPr>
          <w:p w14:paraId="60A907C8" w14:textId="77777777" w:rsidR="007054E8" w:rsidRPr="003A30D7" w:rsidRDefault="00FA7BEB" w:rsidP="00FA19A3">
            <w:pPr>
              <w:pStyle w:val="Geenafstand"/>
              <w:tabs>
                <w:tab w:val="left" w:pos="284"/>
              </w:tabs>
              <w:spacing w:before="40" w:after="40"/>
              <w:rPr>
                <w:rFonts w:cs="Arial"/>
                <w:szCs w:val="20"/>
              </w:rPr>
            </w:pPr>
            <w:r w:rsidRPr="003A30D7">
              <w:rPr>
                <w:rFonts w:cs="Arial"/>
                <w:szCs w:val="20"/>
              </w:rPr>
              <w:t>De stad van de toekomst</w:t>
            </w:r>
          </w:p>
        </w:tc>
      </w:tr>
      <w:tr w:rsidR="00D84DCF" w:rsidRPr="00BB012D" w14:paraId="1875E5FA" w14:textId="77777777" w:rsidTr="00FA19A3">
        <w:trPr>
          <w:trHeight w:val="350"/>
        </w:trPr>
        <w:tc>
          <w:tcPr>
            <w:tcW w:w="2835" w:type="dxa"/>
            <w:shd w:val="clear" w:color="auto" w:fill="E2EFD9"/>
            <w:vAlign w:val="center"/>
          </w:tcPr>
          <w:p w14:paraId="41FCE649" w14:textId="77777777" w:rsidR="00D84DCF" w:rsidRPr="003A30D7" w:rsidRDefault="00D84DCF" w:rsidP="00FA19A3">
            <w:pPr>
              <w:pStyle w:val="Geenafstand"/>
              <w:tabs>
                <w:tab w:val="left" w:pos="284"/>
              </w:tabs>
              <w:spacing w:before="40" w:after="40"/>
              <w:rPr>
                <w:rFonts w:cs="Arial"/>
                <w:color w:val="000000"/>
                <w:szCs w:val="20"/>
              </w:rPr>
            </w:pPr>
            <w:r w:rsidRPr="003A30D7">
              <w:rPr>
                <w:rFonts w:cs="Arial"/>
                <w:color w:val="000000"/>
                <w:szCs w:val="20"/>
              </w:rPr>
              <w:t>Opleiding</w:t>
            </w:r>
          </w:p>
        </w:tc>
        <w:tc>
          <w:tcPr>
            <w:tcW w:w="6663" w:type="dxa"/>
            <w:gridSpan w:val="3"/>
            <w:shd w:val="clear" w:color="auto" w:fill="auto"/>
            <w:vAlign w:val="center"/>
          </w:tcPr>
          <w:p w14:paraId="1E1B4D6C" w14:textId="77777777" w:rsidR="00D84DCF" w:rsidRPr="003A30D7" w:rsidRDefault="00334A31" w:rsidP="00FA19A3">
            <w:pPr>
              <w:pStyle w:val="Geenafstand"/>
              <w:tabs>
                <w:tab w:val="left" w:pos="284"/>
              </w:tabs>
              <w:spacing w:before="40" w:after="40"/>
              <w:rPr>
                <w:rFonts w:cs="Arial"/>
                <w:szCs w:val="20"/>
              </w:rPr>
            </w:pPr>
            <w:r w:rsidRPr="003A30D7">
              <w:rPr>
                <w:rFonts w:cs="Arial"/>
                <w:szCs w:val="20"/>
              </w:rPr>
              <w:t>Stad en mens</w:t>
            </w:r>
          </w:p>
        </w:tc>
      </w:tr>
      <w:tr w:rsidR="00AB745B" w:rsidRPr="00BB012D" w14:paraId="36CCA676" w14:textId="77777777" w:rsidTr="001906F8">
        <w:trPr>
          <w:trHeight w:val="350"/>
        </w:trPr>
        <w:tc>
          <w:tcPr>
            <w:tcW w:w="2835" w:type="dxa"/>
            <w:shd w:val="clear" w:color="auto" w:fill="E2EFD9"/>
            <w:vAlign w:val="center"/>
          </w:tcPr>
          <w:p w14:paraId="7E047511" w14:textId="77777777" w:rsidR="00AB745B" w:rsidRPr="003A30D7" w:rsidRDefault="00AB745B" w:rsidP="00FA19A3">
            <w:pPr>
              <w:pStyle w:val="Geenafstand"/>
              <w:tabs>
                <w:tab w:val="left" w:pos="284"/>
              </w:tabs>
              <w:spacing w:before="40" w:after="40"/>
              <w:rPr>
                <w:rFonts w:cs="Arial"/>
                <w:color w:val="000000"/>
                <w:szCs w:val="20"/>
              </w:rPr>
            </w:pPr>
            <w:r w:rsidRPr="003A30D7">
              <w:rPr>
                <w:rFonts w:cs="Arial"/>
                <w:color w:val="000000"/>
                <w:szCs w:val="20"/>
              </w:rPr>
              <w:t>Leerjaar</w:t>
            </w:r>
          </w:p>
        </w:tc>
        <w:tc>
          <w:tcPr>
            <w:tcW w:w="2221" w:type="dxa"/>
            <w:shd w:val="clear" w:color="auto" w:fill="auto"/>
            <w:vAlign w:val="center"/>
          </w:tcPr>
          <w:p w14:paraId="0C0C17CC" w14:textId="77777777" w:rsidR="00AB745B" w:rsidRPr="003A30D7" w:rsidRDefault="00FA7BEB" w:rsidP="00FA19A3">
            <w:pPr>
              <w:pStyle w:val="Geenafstand"/>
              <w:tabs>
                <w:tab w:val="left" w:pos="284"/>
              </w:tabs>
              <w:spacing w:before="40" w:after="40"/>
              <w:rPr>
                <w:rFonts w:cs="Arial"/>
                <w:szCs w:val="20"/>
              </w:rPr>
            </w:pPr>
            <w:r w:rsidRPr="003A30D7">
              <w:rPr>
                <w:rFonts w:cs="Arial"/>
                <w:szCs w:val="20"/>
              </w:rPr>
              <w:t>3</w:t>
            </w:r>
          </w:p>
        </w:tc>
        <w:tc>
          <w:tcPr>
            <w:tcW w:w="2221" w:type="dxa"/>
            <w:shd w:val="clear" w:color="auto" w:fill="E7E6E6"/>
            <w:vAlign w:val="center"/>
          </w:tcPr>
          <w:p w14:paraId="46F9A215" w14:textId="77777777" w:rsidR="00AB745B" w:rsidRPr="003A30D7" w:rsidRDefault="00AB745B" w:rsidP="00FA19A3">
            <w:pPr>
              <w:pStyle w:val="Geenafstand"/>
              <w:tabs>
                <w:tab w:val="left" w:pos="284"/>
              </w:tabs>
              <w:spacing w:before="40" w:after="40"/>
              <w:rPr>
                <w:rFonts w:cs="Arial"/>
                <w:szCs w:val="20"/>
              </w:rPr>
            </w:pPr>
            <w:r w:rsidRPr="003A30D7">
              <w:rPr>
                <w:rFonts w:cs="Arial"/>
                <w:szCs w:val="20"/>
              </w:rPr>
              <w:t>Periode</w:t>
            </w:r>
          </w:p>
        </w:tc>
        <w:tc>
          <w:tcPr>
            <w:tcW w:w="2221" w:type="dxa"/>
            <w:shd w:val="clear" w:color="auto" w:fill="auto"/>
            <w:vAlign w:val="center"/>
          </w:tcPr>
          <w:p w14:paraId="71CBE993" w14:textId="77777777" w:rsidR="00AB745B" w:rsidRPr="003A30D7" w:rsidRDefault="006E53BE" w:rsidP="00FA19A3">
            <w:pPr>
              <w:pStyle w:val="Geenafstand"/>
              <w:tabs>
                <w:tab w:val="left" w:pos="284"/>
              </w:tabs>
              <w:spacing w:before="40" w:after="40"/>
              <w:rPr>
                <w:rFonts w:cs="Arial"/>
                <w:szCs w:val="20"/>
              </w:rPr>
            </w:pPr>
            <w:r w:rsidRPr="003A30D7">
              <w:rPr>
                <w:rFonts w:cs="Arial"/>
                <w:szCs w:val="20"/>
              </w:rPr>
              <w:t>3</w:t>
            </w:r>
          </w:p>
        </w:tc>
      </w:tr>
      <w:tr w:rsidR="00D84DCF" w:rsidRPr="00BB012D" w14:paraId="369B6BE4" w14:textId="77777777" w:rsidTr="00FA19A3">
        <w:trPr>
          <w:trHeight w:val="350"/>
        </w:trPr>
        <w:tc>
          <w:tcPr>
            <w:tcW w:w="2835" w:type="dxa"/>
            <w:shd w:val="clear" w:color="auto" w:fill="E2EFD9"/>
            <w:vAlign w:val="center"/>
          </w:tcPr>
          <w:p w14:paraId="641AD2A9" w14:textId="77777777" w:rsidR="00D84DCF" w:rsidRPr="003A30D7" w:rsidRDefault="00AB745B" w:rsidP="00FA19A3">
            <w:pPr>
              <w:pStyle w:val="Geenafstand"/>
              <w:tabs>
                <w:tab w:val="left" w:pos="284"/>
              </w:tabs>
              <w:spacing w:before="40" w:after="40"/>
              <w:rPr>
                <w:rFonts w:cs="Arial"/>
                <w:color w:val="000000"/>
                <w:szCs w:val="20"/>
              </w:rPr>
            </w:pPr>
            <w:r w:rsidRPr="003A30D7">
              <w:rPr>
                <w:rFonts w:cs="Arial"/>
                <w:color w:val="000000"/>
                <w:szCs w:val="20"/>
              </w:rPr>
              <w:t>Schooljaar</w:t>
            </w:r>
          </w:p>
        </w:tc>
        <w:tc>
          <w:tcPr>
            <w:tcW w:w="6663" w:type="dxa"/>
            <w:gridSpan w:val="3"/>
            <w:shd w:val="clear" w:color="auto" w:fill="auto"/>
            <w:vAlign w:val="center"/>
          </w:tcPr>
          <w:p w14:paraId="74107668" w14:textId="3AB79E96" w:rsidR="00D84DCF" w:rsidRPr="003A30D7" w:rsidRDefault="006E53BE" w:rsidP="00FA19A3">
            <w:pPr>
              <w:pStyle w:val="Geenafstand"/>
              <w:tabs>
                <w:tab w:val="left" w:pos="284"/>
              </w:tabs>
              <w:spacing w:before="40" w:after="40"/>
              <w:rPr>
                <w:rFonts w:cs="Arial"/>
                <w:szCs w:val="20"/>
              </w:rPr>
            </w:pPr>
            <w:r w:rsidRPr="003A30D7">
              <w:rPr>
                <w:rFonts w:cs="Arial"/>
                <w:szCs w:val="20"/>
              </w:rPr>
              <w:t>2019</w:t>
            </w:r>
            <w:r w:rsidR="003A30D7">
              <w:rPr>
                <w:rFonts w:cs="Arial"/>
                <w:szCs w:val="20"/>
              </w:rPr>
              <w:t>/</w:t>
            </w:r>
            <w:r w:rsidRPr="003A30D7">
              <w:rPr>
                <w:rFonts w:cs="Arial"/>
                <w:szCs w:val="20"/>
              </w:rPr>
              <w:t>20</w:t>
            </w:r>
            <w:r w:rsidR="000A0ADE">
              <w:rPr>
                <w:rFonts w:cs="Arial"/>
                <w:szCs w:val="20"/>
              </w:rPr>
              <w:t>20</w:t>
            </w:r>
          </w:p>
        </w:tc>
      </w:tr>
      <w:tr w:rsidR="00AB745B" w:rsidRPr="00BB012D" w14:paraId="4C9BF383" w14:textId="77777777" w:rsidTr="00FA19A3">
        <w:trPr>
          <w:trHeight w:val="350"/>
        </w:trPr>
        <w:tc>
          <w:tcPr>
            <w:tcW w:w="2835" w:type="dxa"/>
            <w:shd w:val="clear" w:color="auto" w:fill="E2EFD9"/>
            <w:vAlign w:val="center"/>
          </w:tcPr>
          <w:p w14:paraId="0386EA44" w14:textId="77777777" w:rsidR="00AB745B" w:rsidRPr="003A30D7" w:rsidRDefault="00AB745B" w:rsidP="00FA19A3">
            <w:pPr>
              <w:pStyle w:val="Geenafstand"/>
              <w:tabs>
                <w:tab w:val="left" w:pos="284"/>
              </w:tabs>
              <w:spacing w:before="40" w:after="40"/>
              <w:rPr>
                <w:rFonts w:cs="Arial"/>
                <w:color w:val="000000"/>
                <w:szCs w:val="20"/>
              </w:rPr>
            </w:pPr>
            <w:r w:rsidRPr="003A30D7">
              <w:rPr>
                <w:rFonts w:cs="Arial"/>
                <w:color w:val="000000"/>
                <w:szCs w:val="20"/>
              </w:rPr>
              <w:t>Specialisatie (indien nodig)</w:t>
            </w:r>
          </w:p>
        </w:tc>
        <w:tc>
          <w:tcPr>
            <w:tcW w:w="6663" w:type="dxa"/>
            <w:gridSpan w:val="3"/>
            <w:shd w:val="clear" w:color="auto" w:fill="auto"/>
            <w:vAlign w:val="center"/>
          </w:tcPr>
          <w:p w14:paraId="69D5DD69" w14:textId="62AEEDE5" w:rsidR="00AB745B" w:rsidRPr="003A30D7" w:rsidRDefault="00F40743" w:rsidP="00FA19A3">
            <w:pPr>
              <w:pStyle w:val="Geenafstand"/>
              <w:tabs>
                <w:tab w:val="left" w:pos="284"/>
              </w:tabs>
              <w:spacing w:before="40" w:after="40"/>
              <w:rPr>
                <w:rFonts w:cs="Arial"/>
                <w:b/>
                <w:szCs w:val="20"/>
              </w:rPr>
            </w:pPr>
            <w:r>
              <w:rPr>
                <w:rFonts w:cs="Arial"/>
                <w:b/>
                <w:szCs w:val="20"/>
              </w:rPr>
              <w:t>Lifestyle, Stad en wijk, Vrije tijd, Water en energie</w:t>
            </w:r>
          </w:p>
        </w:tc>
      </w:tr>
    </w:tbl>
    <w:p w14:paraId="15D9D7C9" w14:textId="77777777" w:rsidR="003A6F7F" w:rsidRPr="00BB012D" w:rsidRDefault="003A6F7F">
      <w:pPr>
        <w:rPr>
          <w:u w:val="single"/>
        </w:rPr>
      </w:pPr>
    </w:p>
    <w:tbl>
      <w:tblPr>
        <w:tblW w:w="97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7135"/>
      </w:tblGrid>
      <w:tr w:rsidR="00883492" w:rsidRPr="00BB012D" w14:paraId="3CCF4E15" w14:textId="77777777" w:rsidTr="00AB1C9B">
        <w:trPr>
          <w:trHeight w:val="372"/>
        </w:trPr>
        <w:tc>
          <w:tcPr>
            <w:tcW w:w="9719" w:type="dxa"/>
            <w:gridSpan w:val="2"/>
            <w:shd w:val="clear" w:color="auto" w:fill="7F7F7F"/>
            <w:vAlign w:val="center"/>
          </w:tcPr>
          <w:p w14:paraId="613802C6" w14:textId="62BE19B7" w:rsidR="00883492" w:rsidRPr="00A56599" w:rsidRDefault="00883492" w:rsidP="001906F8">
            <w:pPr>
              <w:pStyle w:val="Geenafstand"/>
              <w:tabs>
                <w:tab w:val="left" w:pos="284"/>
              </w:tabs>
              <w:jc w:val="center"/>
              <w:rPr>
                <w:rFonts w:cs="Arial"/>
                <w:b/>
                <w:color w:val="FFFFFF"/>
                <w:szCs w:val="20"/>
              </w:rPr>
            </w:pPr>
            <w:r w:rsidRPr="00A56599">
              <w:rPr>
                <w:rFonts w:cs="Arial"/>
                <w:b/>
                <w:color w:val="FFFFFF"/>
                <w:szCs w:val="20"/>
              </w:rPr>
              <w:t>Begrippen</w:t>
            </w:r>
            <w:r w:rsidR="00A56599" w:rsidRPr="00A56599">
              <w:rPr>
                <w:rFonts w:cs="Arial"/>
                <w:b/>
                <w:color w:val="FFFFFF"/>
                <w:szCs w:val="20"/>
              </w:rPr>
              <w:t xml:space="preserve"> </w:t>
            </w:r>
            <w:r w:rsidR="00966739">
              <w:rPr>
                <w:rFonts w:cs="Arial"/>
                <w:b/>
                <w:color w:val="FFFFFF"/>
                <w:szCs w:val="20"/>
              </w:rPr>
              <w:t xml:space="preserve"> algemeen</w:t>
            </w:r>
          </w:p>
        </w:tc>
      </w:tr>
      <w:tr w:rsidR="00883492" w:rsidRPr="00BB012D" w14:paraId="315A392D" w14:textId="77777777" w:rsidTr="00803582">
        <w:trPr>
          <w:trHeight w:val="372"/>
        </w:trPr>
        <w:tc>
          <w:tcPr>
            <w:tcW w:w="2584" w:type="dxa"/>
            <w:shd w:val="clear" w:color="auto" w:fill="7F7F7F"/>
            <w:vAlign w:val="center"/>
          </w:tcPr>
          <w:p w14:paraId="77F34189" w14:textId="77777777" w:rsidR="00883492" w:rsidRPr="00A56599" w:rsidRDefault="00883492" w:rsidP="001906F8">
            <w:pPr>
              <w:pStyle w:val="Geenafstand"/>
              <w:tabs>
                <w:tab w:val="left" w:pos="284"/>
              </w:tabs>
              <w:jc w:val="center"/>
              <w:rPr>
                <w:rFonts w:cs="Arial"/>
                <w:b/>
                <w:color w:val="FFFFFF"/>
                <w:szCs w:val="20"/>
              </w:rPr>
            </w:pPr>
            <w:r w:rsidRPr="00A56599">
              <w:rPr>
                <w:rFonts w:cs="Arial"/>
                <w:b/>
                <w:color w:val="FFFFFF"/>
                <w:szCs w:val="20"/>
              </w:rPr>
              <w:t>Begrip</w:t>
            </w:r>
          </w:p>
        </w:tc>
        <w:tc>
          <w:tcPr>
            <w:tcW w:w="7135" w:type="dxa"/>
            <w:shd w:val="clear" w:color="auto" w:fill="7F7F7F"/>
            <w:vAlign w:val="center"/>
          </w:tcPr>
          <w:p w14:paraId="4A2610AA" w14:textId="77777777" w:rsidR="00883492" w:rsidRPr="00A56599" w:rsidRDefault="00883492" w:rsidP="001906F8">
            <w:pPr>
              <w:pStyle w:val="Geenafstand"/>
              <w:tabs>
                <w:tab w:val="left" w:pos="284"/>
              </w:tabs>
              <w:jc w:val="center"/>
              <w:rPr>
                <w:rFonts w:cs="Arial"/>
                <w:b/>
                <w:color w:val="FFFFFF"/>
                <w:szCs w:val="20"/>
              </w:rPr>
            </w:pPr>
            <w:r w:rsidRPr="00A56599">
              <w:rPr>
                <w:rFonts w:cs="Arial"/>
                <w:b/>
                <w:color w:val="FFFFFF"/>
                <w:szCs w:val="20"/>
              </w:rPr>
              <w:t>Toelichting</w:t>
            </w:r>
          </w:p>
        </w:tc>
      </w:tr>
      <w:tr w:rsidR="009E2403" w:rsidRPr="00FA7BEB" w14:paraId="77EF24A2" w14:textId="77777777" w:rsidTr="00803582">
        <w:trPr>
          <w:trHeight w:val="350"/>
        </w:trPr>
        <w:tc>
          <w:tcPr>
            <w:tcW w:w="2584" w:type="dxa"/>
            <w:shd w:val="clear" w:color="auto" w:fill="E2EFD9"/>
            <w:vAlign w:val="center"/>
          </w:tcPr>
          <w:p w14:paraId="6D505101" w14:textId="77777777" w:rsidR="009E2403" w:rsidRPr="00FA7BEB" w:rsidRDefault="00FA7BEB" w:rsidP="00837217">
            <w:pPr>
              <w:pStyle w:val="Geenafstand"/>
              <w:tabs>
                <w:tab w:val="left" w:pos="284"/>
              </w:tabs>
              <w:spacing w:before="40" w:after="40"/>
              <w:rPr>
                <w:rFonts w:cs="Arial"/>
                <w:color w:val="000000"/>
                <w:szCs w:val="20"/>
              </w:rPr>
            </w:pPr>
            <w:r w:rsidRPr="00FA7BEB">
              <w:rPr>
                <w:rFonts w:cs="Arial"/>
                <w:color w:val="000000"/>
                <w:szCs w:val="20"/>
              </w:rPr>
              <w:t xml:space="preserve">Robotisering </w:t>
            </w:r>
          </w:p>
        </w:tc>
        <w:tc>
          <w:tcPr>
            <w:tcW w:w="7135" w:type="dxa"/>
            <w:shd w:val="clear" w:color="auto" w:fill="auto"/>
            <w:vAlign w:val="center"/>
          </w:tcPr>
          <w:p w14:paraId="3D409584" w14:textId="77777777" w:rsidR="00FA7BEB" w:rsidRPr="00FA7BEB" w:rsidRDefault="00FA7BEB" w:rsidP="00524491">
            <w:pPr>
              <w:pStyle w:val="Geenafstand"/>
              <w:numPr>
                <w:ilvl w:val="0"/>
                <w:numId w:val="34"/>
              </w:numPr>
              <w:tabs>
                <w:tab w:val="left" w:pos="284"/>
              </w:tabs>
              <w:spacing w:before="40" w:after="40"/>
              <w:rPr>
                <w:rFonts w:cs="Arial"/>
                <w:szCs w:val="20"/>
              </w:rPr>
            </w:pPr>
            <w:r w:rsidRPr="00FA7BEB">
              <w:rPr>
                <w:rFonts w:cs="Arial"/>
                <w:szCs w:val="20"/>
              </w:rPr>
              <w:t>Wet van Moore</w:t>
            </w:r>
          </w:p>
          <w:p w14:paraId="71B4B00F" w14:textId="77777777" w:rsidR="009E2403" w:rsidRPr="00FA7BEB" w:rsidRDefault="00FA7BEB" w:rsidP="00524491">
            <w:pPr>
              <w:pStyle w:val="Geenafstand"/>
              <w:numPr>
                <w:ilvl w:val="0"/>
                <w:numId w:val="34"/>
              </w:numPr>
              <w:tabs>
                <w:tab w:val="left" w:pos="284"/>
              </w:tabs>
              <w:spacing w:before="40" w:after="40"/>
              <w:rPr>
                <w:rFonts w:cs="Arial"/>
                <w:szCs w:val="20"/>
                <w:lang w:val="en-US"/>
              </w:rPr>
            </w:pPr>
            <w:r w:rsidRPr="00FA7BEB">
              <w:rPr>
                <w:rFonts w:cs="Arial"/>
                <w:szCs w:val="20"/>
                <w:lang w:val="en-US"/>
              </w:rPr>
              <w:t>Alan Turing test</w:t>
            </w:r>
          </w:p>
          <w:p w14:paraId="3BD317C0" w14:textId="77777777" w:rsidR="00FA7BEB" w:rsidRDefault="00FA7BEB" w:rsidP="00524491">
            <w:pPr>
              <w:pStyle w:val="Geenafstand"/>
              <w:numPr>
                <w:ilvl w:val="0"/>
                <w:numId w:val="34"/>
              </w:numPr>
              <w:tabs>
                <w:tab w:val="left" w:pos="284"/>
              </w:tabs>
              <w:spacing w:before="40" w:after="40"/>
              <w:rPr>
                <w:rFonts w:cs="Arial"/>
                <w:szCs w:val="20"/>
                <w:lang w:val="en-US"/>
              </w:rPr>
            </w:pPr>
            <w:proofErr w:type="spellStart"/>
            <w:r w:rsidRPr="00FA7BEB">
              <w:rPr>
                <w:rFonts w:cs="Arial"/>
                <w:szCs w:val="20"/>
                <w:lang w:val="en-US"/>
              </w:rPr>
              <w:t>Algoritme</w:t>
            </w:r>
            <w:proofErr w:type="spellEnd"/>
          </w:p>
          <w:p w14:paraId="2C42F499" w14:textId="77777777" w:rsidR="00CC0F9A" w:rsidRDefault="00CC0F9A" w:rsidP="00CC0F9A">
            <w:pPr>
              <w:pStyle w:val="Geenafstand"/>
              <w:numPr>
                <w:ilvl w:val="0"/>
                <w:numId w:val="34"/>
              </w:numPr>
              <w:tabs>
                <w:tab w:val="left" w:pos="284"/>
              </w:tabs>
              <w:spacing w:before="40" w:after="40"/>
              <w:rPr>
                <w:rFonts w:cs="Arial"/>
                <w:szCs w:val="20"/>
                <w:lang w:val="en-US"/>
              </w:rPr>
            </w:pPr>
            <w:proofErr w:type="spellStart"/>
            <w:r>
              <w:rPr>
                <w:rFonts w:cs="Arial"/>
                <w:szCs w:val="20"/>
                <w:lang w:val="en-US"/>
              </w:rPr>
              <w:t>Beslisboom</w:t>
            </w:r>
            <w:proofErr w:type="spellEnd"/>
          </w:p>
          <w:p w14:paraId="1FAE4EE0" w14:textId="77777777" w:rsidR="00CC0F9A" w:rsidRPr="00FA7BEB" w:rsidRDefault="00CC0F9A" w:rsidP="00CC0F9A">
            <w:pPr>
              <w:pStyle w:val="Geenafstand"/>
              <w:numPr>
                <w:ilvl w:val="0"/>
                <w:numId w:val="34"/>
              </w:numPr>
              <w:tabs>
                <w:tab w:val="left" w:pos="284"/>
              </w:tabs>
              <w:spacing w:before="40" w:after="40"/>
              <w:rPr>
                <w:rFonts w:cs="Arial"/>
                <w:szCs w:val="20"/>
                <w:lang w:val="en-US"/>
              </w:rPr>
            </w:pPr>
            <w:r w:rsidRPr="00FA7BEB">
              <w:rPr>
                <w:rFonts w:cs="Arial"/>
                <w:szCs w:val="20"/>
                <w:lang w:val="en-US"/>
              </w:rPr>
              <w:t>Artificial Intelligence (AI )</w:t>
            </w:r>
          </w:p>
          <w:p w14:paraId="7D14B12D" w14:textId="77777777" w:rsidR="00CC0F9A" w:rsidRPr="00CC0F9A" w:rsidRDefault="00CC0F9A" w:rsidP="00CC0F9A">
            <w:pPr>
              <w:pStyle w:val="Geenafstand"/>
              <w:numPr>
                <w:ilvl w:val="0"/>
                <w:numId w:val="34"/>
              </w:numPr>
              <w:tabs>
                <w:tab w:val="left" w:pos="284"/>
              </w:tabs>
              <w:spacing w:before="40" w:after="40"/>
              <w:rPr>
                <w:rFonts w:cs="Arial"/>
                <w:szCs w:val="20"/>
                <w:lang w:val="en-US"/>
              </w:rPr>
            </w:pPr>
            <w:r w:rsidRPr="00FA7BEB">
              <w:rPr>
                <w:rFonts w:cs="Arial"/>
                <w:szCs w:val="20"/>
                <w:lang w:val="en-US"/>
              </w:rPr>
              <w:t>Narrow en general AI</w:t>
            </w:r>
          </w:p>
          <w:p w14:paraId="1DDE0855" w14:textId="77777777" w:rsidR="00FA7BEB" w:rsidRPr="00FA7BEB" w:rsidRDefault="00FA7BEB" w:rsidP="00524491">
            <w:pPr>
              <w:pStyle w:val="Geenafstand"/>
              <w:numPr>
                <w:ilvl w:val="0"/>
                <w:numId w:val="34"/>
              </w:numPr>
              <w:tabs>
                <w:tab w:val="left" w:pos="284"/>
              </w:tabs>
              <w:spacing w:before="40" w:after="40"/>
              <w:rPr>
                <w:rFonts w:cs="Arial"/>
                <w:szCs w:val="20"/>
                <w:lang w:val="en-US"/>
              </w:rPr>
            </w:pPr>
            <w:r w:rsidRPr="00FA7BEB">
              <w:rPr>
                <w:rFonts w:cs="Arial"/>
                <w:szCs w:val="20"/>
                <w:lang w:val="en-US"/>
              </w:rPr>
              <w:t>Machine Learning</w:t>
            </w:r>
            <w:r w:rsidR="00CC0F9A">
              <w:rPr>
                <w:rFonts w:cs="Arial"/>
                <w:szCs w:val="20"/>
                <w:lang w:val="en-US"/>
              </w:rPr>
              <w:t xml:space="preserve"> (supervised, unsupervised en reinforcement)</w:t>
            </w:r>
          </w:p>
          <w:p w14:paraId="69F25774" w14:textId="77777777" w:rsidR="00FA7BEB" w:rsidRDefault="00FA7BEB" w:rsidP="00524491">
            <w:pPr>
              <w:pStyle w:val="Geenafstand"/>
              <w:numPr>
                <w:ilvl w:val="0"/>
                <w:numId w:val="34"/>
              </w:numPr>
              <w:tabs>
                <w:tab w:val="left" w:pos="284"/>
              </w:tabs>
              <w:spacing w:before="40" w:after="40"/>
              <w:rPr>
                <w:rFonts w:cs="Arial"/>
                <w:szCs w:val="20"/>
                <w:lang w:val="en-US"/>
              </w:rPr>
            </w:pPr>
            <w:r w:rsidRPr="00FA7BEB">
              <w:rPr>
                <w:rFonts w:cs="Arial"/>
                <w:szCs w:val="20"/>
                <w:lang w:val="en-US"/>
              </w:rPr>
              <w:t>Deep Learning</w:t>
            </w:r>
            <w:r w:rsidR="00CC0F9A">
              <w:rPr>
                <w:rFonts w:cs="Arial"/>
                <w:szCs w:val="20"/>
                <w:lang w:val="en-US"/>
              </w:rPr>
              <w:t xml:space="preserve"> (</w:t>
            </w:r>
            <w:proofErr w:type="spellStart"/>
            <w:r w:rsidR="00CC0F9A">
              <w:rPr>
                <w:rFonts w:cs="Arial"/>
                <w:szCs w:val="20"/>
                <w:lang w:val="en-US"/>
              </w:rPr>
              <w:t>Neurale</w:t>
            </w:r>
            <w:proofErr w:type="spellEnd"/>
            <w:r w:rsidR="00CC0F9A">
              <w:rPr>
                <w:rFonts w:cs="Arial"/>
                <w:szCs w:val="20"/>
                <w:lang w:val="en-US"/>
              </w:rPr>
              <w:t xml:space="preserve"> </w:t>
            </w:r>
            <w:proofErr w:type="spellStart"/>
            <w:r w:rsidR="00CC0F9A">
              <w:rPr>
                <w:rFonts w:cs="Arial"/>
                <w:szCs w:val="20"/>
                <w:lang w:val="en-US"/>
              </w:rPr>
              <w:t>netwerken</w:t>
            </w:r>
            <w:proofErr w:type="spellEnd"/>
            <w:r w:rsidR="00CC0F9A">
              <w:rPr>
                <w:rFonts w:cs="Arial"/>
                <w:szCs w:val="20"/>
                <w:lang w:val="en-US"/>
              </w:rPr>
              <w:t>)</w:t>
            </w:r>
          </w:p>
          <w:p w14:paraId="1111EE49" w14:textId="77777777" w:rsidR="00CC0F9A" w:rsidRPr="00FA7BEB" w:rsidRDefault="00CC0F9A" w:rsidP="00CC0F9A">
            <w:pPr>
              <w:pStyle w:val="Geenafstand"/>
              <w:numPr>
                <w:ilvl w:val="0"/>
                <w:numId w:val="34"/>
              </w:numPr>
              <w:tabs>
                <w:tab w:val="left" w:pos="284"/>
              </w:tabs>
              <w:spacing w:before="40" w:after="40"/>
              <w:rPr>
                <w:rFonts w:cs="Arial"/>
                <w:szCs w:val="20"/>
                <w:lang w:val="en-US"/>
              </w:rPr>
            </w:pPr>
            <w:r>
              <w:rPr>
                <w:rFonts w:cs="Arial"/>
                <w:szCs w:val="20"/>
                <w:lang w:val="en-US"/>
              </w:rPr>
              <w:t>Responsible data science (FACT)</w:t>
            </w:r>
          </w:p>
        </w:tc>
      </w:tr>
      <w:tr w:rsidR="00A56599" w:rsidRPr="00FA7BEB" w14:paraId="12959748" w14:textId="77777777" w:rsidTr="00803582">
        <w:trPr>
          <w:trHeight w:val="350"/>
        </w:trPr>
        <w:tc>
          <w:tcPr>
            <w:tcW w:w="2584" w:type="dxa"/>
            <w:shd w:val="clear" w:color="auto" w:fill="E2EFD9"/>
            <w:vAlign w:val="center"/>
          </w:tcPr>
          <w:p w14:paraId="2C5D4AF2" w14:textId="77777777" w:rsidR="00A56599" w:rsidRPr="00524491" w:rsidRDefault="00A56599" w:rsidP="00A56599">
            <w:pPr>
              <w:pStyle w:val="Geenafstand"/>
              <w:tabs>
                <w:tab w:val="left" w:pos="284"/>
              </w:tabs>
              <w:spacing w:before="40" w:after="40"/>
              <w:rPr>
                <w:rFonts w:cs="Arial"/>
                <w:color w:val="000000"/>
                <w:szCs w:val="20"/>
              </w:rPr>
            </w:pPr>
            <w:r>
              <w:rPr>
                <w:rFonts w:cs="Arial"/>
                <w:color w:val="000000"/>
                <w:szCs w:val="20"/>
              </w:rPr>
              <w:t>Belangenbehartiging</w:t>
            </w:r>
          </w:p>
        </w:tc>
        <w:tc>
          <w:tcPr>
            <w:tcW w:w="7135" w:type="dxa"/>
            <w:shd w:val="clear" w:color="auto" w:fill="auto"/>
            <w:vAlign w:val="center"/>
          </w:tcPr>
          <w:p w14:paraId="1210F591" w14:textId="77777777" w:rsidR="00A56599" w:rsidRPr="00524491" w:rsidRDefault="00A56599" w:rsidP="00A56599">
            <w:pPr>
              <w:numPr>
                <w:ilvl w:val="0"/>
                <w:numId w:val="34"/>
              </w:numPr>
              <w:shd w:val="clear" w:color="auto" w:fill="FFFFFF"/>
              <w:tabs>
                <w:tab w:val="left" w:pos="284"/>
              </w:tabs>
              <w:spacing w:before="40" w:beforeAutospacing="1" w:after="40" w:line="240" w:lineRule="auto"/>
              <w:rPr>
                <w:rFonts w:cs="Arial"/>
                <w:szCs w:val="20"/>
              </w:rPr>
            </w:pPr>
            <w:r w:rsidRPr="00524491">
              <w:rPr>
                <w:rFonts w:cs="Arial"/>
                <w:szCs w:val="20"/>
              </w:rPr>
              <w:t>Collectieve en individuele belangenbehartiging</w:t>
            </w:r>
          </w:p>
          <w:p w14:paraId="2FA97260" w14:textId="77777777" w:rsidR="00A56599" w:rsidRPr="00524491" w:rsidRDefault="00A56599" w:rsidP="00A56599">
            <w:pPr>
              <w:numPr>
                <w:ilvl w:val="0"/>
                <w:numId w:val="34"/>
              </w:numPr>
              <w:shd w:val="clear" w:color="auto" w:fill="FFFFFF"/>
              <w:tabs>
                <w:tab w:val="left" w:pos="284"/>
              </w:tabs>
              <w:spacing w:before="40" w:beforeAutospacing="1" w:after="40" w:line="240" w:lineRule="auto"/>
              <w:rPr>
                <w:rFonts w:cs="Arial"/>
                <w:szCs w:val="20"/>
              </w:rPr>
            </w:pPr>
            <w:r>
              <w:rPr>
                <w:rFonts w:cs="Arial"/>
                <w:szCs w:val="20"/>
              </w:rPr>
              <w:t>Landelijk en lokale</w:t>
            </w:r>
            <w:r w:rsidRPr="00524491">
              <w:rPr>
                <w:rFonts w:cs="Arial"/>
                <w:szCs w:val="20"/>
              </w:rPr>
              <w:t xml:space="preserve"> </w:t>
            </w:r>
            <w:r>
              <w:rPr>
                <w:rFonts w:cs="Arial"/>
                <w:szCs w:val="20"/>
              </w:rPr>
              <w:t>b</w:t>
            </w:r>
            <w:r w:rsidRPr="00524491">
              <w:rPr>
                <w:rFonts w:cs="Arial"/>
                <w:szCs w:val="20"/>
              </w:rPr>
              <w:t>elangenbehartiging</w:t>
            </w:r>
          </w:p>
        </w:tc>
      </w:tr>
      <w:tr w:rsidR="00A56599" w:rsidRPr="00FA7BEB" w14:paraId="0787BD17" w14:textId="77777777" w:rsidTr="00803582">
        <w:trPr>
          <w:trHeight w:val="350"/>
        </w:trPr>
        <w:tc>
          <w:tcPr>
            <w:tcW w:w="2584" w:type="dxa"/>
            <w:shd w:val="clear" w:color="auto" w:fill="E2EFD9"/>
            <w:vAlign w:val="center"/>
          </w:tcPr>
          <w:p w14:paraId="0FD966CC" w14:textId="77777777" w:rsidR="00A56599" w:rsidRPr="00FA7BEB" w:rsidRDefault="00A56599" w:rsidP="00A56599">
            <w:pPr>
              <w:pStyle w:val="Geenafstand"/>
              <w:tabs>
                <w:tab w:val="left" w:pos="284"/>
              </w:tabs>
              <w:spacing w:before="40" w:after="40"/>
              <w:rPr>
                <w:rFonts w:cs="Arial"/>
                <w:color w:val="000000"/>
                <w:szCs w:val="20"/>
                <w:lang w:val="en-US"/>
              </w:rPr>
            </w:pPr>
            <w:r>
              <w:rPr>
                <w:rFonts w:cs="Arial"/>
                <w:color w:val="000000"/>
                <w:szCs w:val="20"/>
                <w:lang w:val="en-US"/>
              </w:rPr>
              <w:t>Better Life Index</w:t>
            </w:r>
          </w:p>
        </w:tc>
        <w:tc>
          <w:tcPr>
            <w:tcW w:w="7135" w:type="dxa"/>
            <w:shd w:val="clear" w:color="auto" w:fill="auto"/>
            <w:vAlign w:val="center"/>
          </w:tcPr>
          <w:p w14:paraId="22495815" w14:textId="77777777" w:rsidR="00A56599" w:rsidRDefault="00A56599" w:rsidP="00A56599">
            <w:pPr>
              <w:pStyle w:val="Geenafstand"/>
              <w:numPr>
                <w:ilvl w:val="0"/>
                <w:numId w:val="34"/>
              </w:numPr>
              <w:tabs>
                <w:tab w:val="left" w:pos="284"/>
              </w:tabs>
              <w:spacing w:before="40" w:after="40"/>
              <w:rPr>
                <w:rFonts w:cs="Arial"/>
                <w:szCs w:val="20"/>
                <w:lang w:val="en-US"/>
              </w:rPr>
            </w:pPr>
            <w:r>
              <w:rPr>
                <w:rFonts w:cs="Arial"/>
                <w:szCs w:val="20"/>
                <w:lang w:val="en-US"/>
              </w:rPr>
              <w:t xml:space="preserve">11 </w:t>
            </w:r>
            <w:proofErr w:type="spellStart"/>
            <w:r>
              <w:rPr>
                <w:rFonts w:cs="Arial"/>
                <w:szCs w:val="20"/>
                <w:lang w:val="en-US"/>
              </w:rPr>
              <w:t>indicatoren</w:t>
            </w:r>
            <w:proofErr w:type="spellEnd"/>
            <w:r>
              <w:rPr>
                <w:rFonts w:cs="Arial"/>
                <w:szCs w:val="20"/>
                <w:lang w:val="en-US"/>
              </w:rPr>
              <w:t>.</w:t>
            </w:r>
          </w:p>
          <w:p w14:paraId="72C4EB67" w14:textId="77777777" w:rsidR="00A56599" w:rsidRPr="00FA7BEB" w:rsidRDefault="00A56599" w:rsidP="00A56599">
            <w:pPr>
              <w:pStyle w:val="Geenafstand"/>
              <w:numPr>
                <w:ilvl w:val="0"/>
                <w:numId w:val="34"/>
              </w:numPr>
              <w:tabs>
                <w:tab w:val="left" w:pos="284"/>
              </w:tabs>
              <w:spacing w:before="40" w:after="40"/>
              <w:rPr>
                <w:rFonts w:cs="Arial"/>
                <w:szCs w:val="20"/>
                <w:lang w:val="en-US"/>
              </w:rPr>
            </w:pPr>
            <w:proofErr w:type="spellStart"/>
            <w:r>
              <w:rPr>
                <w:rFonts w:cs="Arial"/>
                <w:szCs w:val="20"/>
                <w:lang w:val="en-US"/>
              </w:rPr>
              <w:t>Alternatief</w:t>
            </w:r>
            <w:proofErr w:type="spellEnd"/>
            <w:r>
              <w:rPr>
                <w:rFonts w:cs="Arial"/>
                <w:szCs w:val="20"/>
                <w:lang w:val="en-US"/>
              </w:rPr>
              <w:t xml:space="preserve"> op BNP. </w:t>
            </w:r>
          </w:p>
        </w:tc>
      </w:tr>
      <w:tr w:rsidR="00F30A8B" w:rsidRPr="00FA7BEB" w14:paraId="7547685B" w14:textId="77777777" w:rsidTr="00803582">
        <w:trPr>
          <w:trHeight w:val="350"/>
        </w:trPr>
        <w:tc>
          <w:tcPr>
            <w:tcW w:w="2584" w:type="dxa"/>
            <w:shd w:val="clear" w:color="auto" w:fill="E2EFD9"/>
            <w:vAlign w:val="center"/>
          </w:tcPr>
          <w:p w14:paraId="0E29480E" w14:textId="07CFAE1A" w:rsidR="00F30A8B" w:rsidRDefault="00F30A8B" w:rsidP="00F30A8B">
            <w:pPr>
              <w:pStyle w:val="Geenafstand"/>
              <w:tabs>
                <w:tab w:val="left" w:pos="284"/>
              </w:tabs>
              <w:spacing w:before="40" w:after="40"/>
              <w:rPr>
                <w:rFonts w:cs="Arial"/>
                <w:color w:val="000000"/>
                <w:szCs w:val="20"/>
                <w:lang w:val="en-US"/>
              </w:rPr>
            </w:pPr>
            <w:r>
              <w:rPr>
                <w:rFonts w:cs="Arial"/>
                <w:color w:val="000000"/>
                <w:szCs w:val="20"/>
                <w:lang w:val="en-US"/>
              </w:rPr>
              <w:t>Sustainable Development Goals</w:t>
            </w:r>
          </w:p>
        </w:tc>
        <w:tc>
          <w:tcPr>
            <w:tcW w:w="7135" w:type="dxa"/>
            <w:shd w:val="clear" w:color="auto" w:fill="auto"/>
            <w:vAlign w:val="center"/>
          </w:tcPr>
          <w:p w14:paraId="60BE080B" w14:textId="4556D9C9" w:rsidR="00F30A8B" w:rsidRDefault="00F30A8B" w:rsidP="00F30A8B">
            <w:pPr>
              <w:pStyle w:val="Geenafstand"/>
              <w:numPr>
                <w:ilvl w:val="0"/>
                <w:numId w:val="34"/>
              </w:numPr>
              <w:tabs>
                <w:tab w:val="left" w:pos="284"/>
              </w:tabs>
              <w:spacing w:before="40" w:after="40"/>
              <w:rPr>
                <w:rFonts w:cs="Arial"/>
                <w:szCs w:val="20"/>
                <w:lang w:val="en-US"/>
              </w:rPr>
            </w:pPr>
            <w:r>
              <w:rPr>
                <w:rFonts w:cs="Arial"/>
                <w:szCs w:val="20"/>
                <w:lang w:val="en-US"/>
              </w:rPr>
              <w:t xml:space="preserve">17 SDG’s en </w:t>
            </w:r>
            <w:proofErr w:type="spellStart"/>
            <w:r>
              <w:rPr>
                <w:rFonts w:cs="Arial"/>
                <w:szCs w:val="20"/>
                <w:lang w:val="en-US"/>
              </w:rPr>
              <w:t>onderliggende</w:t>
            </w:r>
            <w:proofErr w:type="spellEnd"/>
            <w:r>
              <w:rPr>
                <w:rFonts w:cs="Arial"/>
                <w:szCs w:val="20"/>
                <w:lang w:val="en-US"/>
              </w:rPr>
              <w:t xml:space="preserve"> </w:t>
            </w:r>
            <w:proofErr w:type="spellStart"/>
            <w:r>
              <w:rPr>
                <w:rFonts w:cs="Arial"/>
                <w:szCs w:val="20"/>
                <w:lang w:val="en-US"/>
              </w:rPr>
              <w:t>kernwaardes</w:t>
            </w:r>
            <w:proofErr w:type="spellEnd"/>
            <w:r>
              <w:rPr>
                <w:rFonts w:cs="Arial"/>
                <w:szCs w:val="20"/>
                <w:lang w:val="en-US"/>
              </w:rPr>
              <w:t xml:space="preserve"> </w:t>
            </w:r>
          </w:p>
        </w:tc>
      </w:tr>
      <w:tr w:rsidR="00F30A8B" w:rsidRPr="00FA7BEB" w14:paraId="484462AB" w14:textId="77777777" w:rsidTr="00803582">
        <w:trPr>
          <w:trHeight w:val="350"/>
        </w:trPr>
        <w:tc>
          <w:tcPr>
            <w:tcW w:w="2584" w:type="dxa"/>
            <w:shd w:val="clear" w:color="auto" w:fill="E2EFD9"/>
            <w:vAlign w:val="center"/>
          </w:tcPr>
          <w:p w14:paraId="1E2C8412" w14:textId="2FEDD2A8" w:rsidR="00F30A8B" w:rsidRDefault="00F30A8B" w:rsidP="00F30A8B">
            <w:pPr>
              <w:pStyle w:val="Geenafstand"/>
              <w:tabs>
                <w:tab w:val="left" w:pos="284"/>
              </w:tabs>
              <w:spacing w:before="40" w:after="40"/>
              <w:rPr>
                <w:rFonts w:cs="Arial"/>
                <w:color w:val="000000"/>
                <w:szCs w:val="20"/>
                <w:lang w:val="en-US"/>
              </w:rPr>
            </w:pPr>
            <w:r>
              <w:rPr>
                <w:rFonts w:cs="Arial"/>
                <w:color w:val="000000"/>
                <w:szCs w:val="20"/>
              </w:rPr>
              <w:t>Stedelijke ontwikkeling</w:t>
            </w:r>
          </w:p>
        </w:tc>
        <w:tc>
          <w:tcPr>
            <w:tcW w:w="7135" w:type="dxa"/>
            <w:shd w:val="clear" w:color="auto" w:fill="auto"/>
            <w:vAlign w:val="center"/>
          </w:tcPr>
          <w:p w14:paraId="2CD37BE2" w14:textId="51B73A51" w:rsidR="00F30A8B" w:rsidRPr="00F30A8B" w:rsidRDefault="00F30A8B" w:rsidP="00F30A8B">
            <w:pPr>
              <w:pStyle w:val="Geenafstand"/>
              <w:numPr>
                <w:ilvl w:val="0"/>
                <w:numId w:val="34"/>
              </w:numPr>
              <w:tabs>
                <w:tab w:val="left" w:pos="284"/>
              </w:tabs>
              <w:spacing w:before="40" w:after="40"/>
              <w:rPr>
                <w:rFonts w:cs="Arial"/>
                <w:szCs w:val="20"/>
              </w:rPr>
            </w:pPr>
            <w:r>
              <w:rPr>
                <w:rFonts w:cs="Arial"/>
                <w:szCs w:val="20"/>
              </w:rPr>
              <w:t>O</w:t>
            </w:r>
            <w:r w:rsidRPr="003A30D7">
              <w:rPr>
                <w:rFonts w:cs="Arial"/>
                <w:szCs w:val="20"/>
              </w:rPr>
              <w:t>ntwikkelingen</w:t>
            </w:r>
            <w:r>
              <w:rPr>
                <w:rFonts w:cs="Arial"/>
                <w:szCs w:val="20"/>
              </w:rPr>
              <w:t xml:space="preserve"> die</w:t>
            </w:r>
            <w:r w:rsidRPr="003A30D7">
              <w:rPr>
                <w:rFonts w:cs="Arial"/>
                <w:szCs w:val="20"/>
              </w:rPr>
              <w:t xml:space="preserve"> ten grondslag liggen aan de verstedelijking</w:t>
            </w:r>
          </w:p>
        </w:tc>
      </w:tr>
      <w:tr w:rsidR="00F30A8B" w:rsidRPr="00FA7BEB" w14:paraId="0DC374C7" w14:textId="77777777" w:rsidTr="00803582">
        <w:trPr>
          <w:trHeight w:val="350"/>
        </w:trPr>
        <w:tc>
          <w:tcPr>
            <w:tcW w:w="2584" w:type="dxa"/>
            <w:shd w:val="clear" w:color="auto" w:fill="E2EFD9"/>
            <w:vAlign w:val="center"/>
          </w:tcPr>
          <w:p w14:paraId="1894AAC1" w14:textId="7D45139B" w:rsidR="00F30A8B" w:rsidRDefault="00F30A8B" w:rsidP="00F30A8B">
            <w:pPr>
              <w:pStyle w:val="Geenafstand"/>
              <w:tabs>
                <w:tab w:val="left" w:pos="284"/>
              </w:tabs>
              <w:spacing w:before="40" w:after="40"/>
              <w:rPr>
                <w:rFonts w:cs="Arial"/>
                <w:color w:val="000000"/>
                <w:szCs w:val="20"/>
                <w:lang w:val="en-US"/>
              </w:rPr>
            </w:pPr>
            <w:proofErr w:type="spellStart"/>
            <w:r>
              <w:rPr>
                <w:rFonts w:cs="Arial"/>
                <w:color w:val="000000"/>
                <w:szCs w:val="20"/>
                <w:lang w:val="en-US"/>
              </w:rPr>
              <w:t>Omgevingsvisie</w:t>
            </w:r>
            <w:proofErr w:type="spellEnd"/>
          </w:p>
        </w:tc>
        <w:tc>
          <w:tcPr>
            <w:tcW w:w="7135" w:type="dxa"/>
            <w:shd w:val="clear" w:color="auto" w:fill="auto"/>
            <w:vAlign w:val="center"/>
          </w:tcPr>
          <w:p w14:paraId="1A67736A" w14:textId="5E0E2DDF" w:rsidR="00F30A8B" w:rsidRDefault="00F30A8B" w:rsidP="00F30A8B">
            <w:pPr>
              <w:pStyle w:val="Geenafstand"/>
              <w:numPr>
                <w:ilvl w:val="0"/>
                <w:numId w:val="34"/>
              </w:numPr>
              <w:tabs>
                <w:tab w:val="left" w:pos="284"/>
              </w:tabs>
              <w:spacing w:before="40" w:after="40"/>
              <w:rPr>
                <w:rFonts w:cs="Arial"/>
                <w:szCs w:val="20"/>
                <w:lang w:val="en-US"/>
              </w:rPr>
            </w:pPr>
            <w:proofErr w:type="spellStart"/>
            <w:r>
              <w:rPr>
                <w:rFonts w:cs="Arial"/>
                <w:szCs w:val="20"/>
                <w:lang w:val="en-US"/>
              </w:rPr>
              <w:t>Toepassing</w:t>
            </w:r>
            <w:proofErr w:type="spellEnd"/>
            <w:r>
              <w:rPr>
                <w:rFonts w:cs="Arial"/>
                <w:szCs w:val="20"/>
                <w:lang w:val="en-US"/>
              </w:rPr>
              <w:t xml:space="preserve"> en </w:t>
            </w:r>
            <w:proofErr w:type="spellStart"/>
            <w:r>
              <w:rPr>
                <w:rFonts w:cs="Arial"/>
                <w:szCs w:val="20"/>
                <w:lang w:val="en-US"/>
              </w:rPr>
              <w:t>functie</w:t>
            </w:r>
            <w:proofErr w:type="spellEnd"/>
            <w:r>
              <w:rPr>
                <w:rFonts w:cs="Arial"/>
                <w:szCs w:val="20"/>
                <w:lang w:val="en-US"/>
              </w:rPr>
              <w:t xml:space="preserve"> </w:t>
            </w:r>
            <w:proofErr w:type="spellStart"/>
            <w:r>
              <w:rPr>
                <w:rFonts w:cs="Arial"/>
                <w:szCs w:val="20"/>
                <w:lang w:val="en-US"/>
              </w:rPr>
              <w:t>omgevingsvisie</w:t>
            </w:r>
            <w:proofErr w:type="spellEnd"/>
          </w:p>
        </w:tc>
      </w:tr>
      <w:tr w:rsidR="00F30A8B" w:rsidRPr="00FA7BEB" w14:paraId="0D9F8509" w14:textId="77777777" w:rsidTr="00803582">
        <w:trPr>
          <w:trHeight w:val="350"/>
        </w:trPr>
        <w:tc>
          <w:tcPr>
            <w:tcW w:w="2584" w:type="dxa"/>
            <w:shd w:val="clear" w:color="auto" w:fill="E2EFD9"/>
            <w:vAlign w:val="center"/>
          </w:tcPr>
          <w:p w14:paraId="067C64E7" w14:textId="04146A9A" w:rsidR="00F30A8B" w:rsidRDefault="00F30A8B" w:rsidP="00F30A8B">
            <w:pPr>
              <w:pStyle w:val="Geenafstand"/>
              <w:tabs>
                <w:tab w:val="left" w:pos="284"/>
              </w:tabs>
              <w:spacing w:before="40" w:after="40"/>
              <w:rPr>
                <w:rFonts w:cs="Arial"/>
                <w:color w:val="000000"/>
                <w:szCs w:val="20"/>
                <w:lang w:val="en-US"/>
              </w:rPr>
            </w:pPr>
            <w:r>
              <w:rPr>
                <w:rFonts w:cs="Arial"/>
                <w:color w:val="000000"/>
                <w:szCs w:val="20"/>
              </w:rPr>
              <w:t>Globalisering</w:t>
            </w:r>
          </w:p>
        </w:tc>
        <w:tc>
          <w:tcPr>
            <w:tcW w:w="7135" w:type="dxa"/>
            <w:shd w:val="clear" w:color="auto" w:fill="auto"/>
            <w:vAlign w:val="center"/>
          </w:tcPr>
          <w:p w14:paraId="1E4A3651" w14:textId="77777777" w:rsidR="00F30A8B" w:rsidRDefault="00F30A8B" w:rsidP="00F30A8B">
            <w:pPr>
              <w:pStyle w:val="Geenafstand"/>
              <w:numPr>
                <w:ilvl w:val="0"/>
                <w:numId w:val="34"/>
              </w:numPr>
              <w:tabs>
                <w:tab w:val="left" w:pos="284"/>
              </w:tabs>
              <w:spacing w:before="40" w:after="40"/>
              <w:rPr>
                <w:rFonts w:cs="Arial"/>
                <w:szCs w:val="20"/>
              </w:rPr>
            </w:pPr>
            <w:proofErr w:type="spellStart"/>
            <w:r>
              <w:rPr>
                <w:rFonts w:cs="Arial"/>
                <w:szCs w:val="20"/>
              </w:rPr>
              <w:t>Think</w:t>
            </w:r>
            <w:proofErr w:type="spellEnd"/>
            <w:r>
              <w:rPr>
                <w:rFonts w:cs="Arial"/>
                <w:szCs w:val="20"/>
              </w:rPr>
              <w:t xml:space="preserve"> </w:t>
            </w:r>
            <w:proofErr w:type="spellStart"/>
            <w:r>
              <w:rPr>
                <w:rFonts w:cs="Arial"/>
                <w:szCs w:val="20"/>
              </w:rPr>
              <w:t>global</w:t>
            </w:r>
            <w:proofErr w:type="spellEnd"/>
            <w:r>
              <w:rPr>
                <w:rFonts w:cs="Arial"/>
                <w:szCs w:val="20"/>
              </w:rPr>
              <w:t xml:space="preserve">, act </w:t>
            </w:r>
            <w:proofErr w:type="spellStart"/>
            <w:r>
              <w:rPr>
                <w:rFonts w:cs="Arial"/>
                <w:szCs w:val="20"/>
              </w:rPr>
              <w:t>local</w:t>
            </w:r>
            <w:proofErr w:type="spellEnd"/>
            <w:r>
              <w:rPr>
                <w:rFonts w:cs="Arial"/>
                <w:szCs w:val="20"/>
              </w:rPr>
              <w:t>.</w:t>
            </w:r>
          </w:p>
          <w:p w14:paraId="201286E3" w14:textId="77777777" w:rsidR="00F30A8B" w:rsidRDefault="00F30A8B" w:rsidP="00F30A8B">
            <w:pPr>
              <w:pStyle w:val="Geenafstand"/>
              <w:numPr>
                <w:ilvl w:val="0"/>
                <w:numId w:val="34"/>
              </w:numPr>
              <w:tabs>
                <w:tab w:val="left" w:pos="284"/>
              </w:tabs>
              <w:spacing w:before="40" w:after="40"/>
              <w:rPr>
                <w:rFonts w:cs="Arial"/>
                <w:szCs w:val="20"/>
              </w:rPr>
            </w:pPr>
            <w:r>
              <w:rPr>
                <w:rFonts w:cs="Arial"/>
                <w:szCs w:val="20"/>
              </w:rPr>
              <w:t>Globale markt op gebied van DESTEP</w:t>
            </w:r>
          </w:p>
          <w:p w14:paraId="6D37B820" w14:textId="01CD748E" w:rsidR="00F30A8B" w:rsidRPr="00F30A8B" w:rsidRDefault="00F30A8B" w:rsidP="00F30A8B">
            <w:pPr>
              <w:pStyle w:val="Geenafstand"/>
              <w:numPr>
                <w:ilvl w:val="0"/>
                <w:numId w:val="34"/>
              </w:numPr>
              <w:tabs>
                <w:tab w:val="left" w:pos="284"/>
              </w:tabs>
              <w:spacing w:before="40" w:after="40"/>
              <w:rPr>
                <w:rFonts w:cs="Arial"/>
                <w:szCs w:val="20"/>
              </w:rPr>
            </w:pPr>
            <w:r>
              <w:rPr>
                <w:rFonts w:cs="Arial"/>
                <w:szCs w:val="20"/>
              </w:rPr>
              <w:t xml:space="preserve">Macro, </w:t>
            </w:r>
            <w:proofErr w:type="spellStart"/>
            <w:r>
              <w:rPr>
                <w:rFonts w:cs="Arial"/>
                <w:szCs w:val="20"/>
              </w:rPr>
              <w:t>meso</w:t>
            </w:r>
            <w:proofErr w:type="spellEnd"/>
            <w:r>
              <w:rPr>
                <w:rFonts w:cs="Arial"/>
                <w:szCs w:val="20"/>
              </w:rPr>
              <w:t xml:space="preserve"> en micro omgeving</w:t>
            </w:r>
          </w:p>
        </w:tc>
      </w:tr>
      <w:tr w:rsidR="00F30A8B" w:rsidRPr="00FA7BEB" w14:paraId="2860E5BA" w14:textId="77777777" w:rsidTr="00803582">
        <w:trPr>
          <w:trHeight w:val="350"/>
        </w:trPr>
        <w:tc>
          <w:tcPr>
            <w:tcW w:w="2584" w:type="dxa"/>
            <w:shd w:val="clear" w:color="auto" w:fill="E2EFD9"/>
            <w:vAlign w:val="center"/>
          </w:tcPr>
          <w:p w14:paraId="7E804B66" w14:textId="41FD2701" w:rsidR="00F30A8B" w:rsidRDefault="00F30A8B" w:rsidP="00F30A8B">
            <w:pPr>
              <w:pStyle w:val="Geenafstand"/>
              <w:tabs>
                <w:tab w:val="left" w:pos="284"/>
              </w:tabs>
              <w:spacing w:before="40" w:after="40"/>
              <w:rPr>
                <w:rFonts w:cs="Arial"/>
                <w:color w:val="000000"/>
                <w:szCs w:val="20"/>
                <w:lang w:val="en-US"/>
              </w:rPr>
            </w:pPr>
            <w:r>
              <w:rPr>
                <w:rFonts w:cs="Arial"/>
                <w:color w:val="000000"/>
                <w:szCs w:val="20"/>
                <w:lang w:val="en-US"/>
              </w:rPr>
              <w:t>Big Data</w:t>
            </w:r>
          </w:p>
        </w:tc>
        <w:tc>
          <w:tcPr>
            <w:tcW w:w="7135" w:type="dxa"/>
            <w:shd w:val="clear" w:color="auto" w:fill="auto"/>
            <w:vAlign w:val="center"/>
          </w:tcPr>
          <w:p w14:paraId="27CE2CC8" w14:textId="77777777" w:rsidR="00F30A8B" w:rsidRDefault="00F30A8B" w:rsidP="00F30A8B">
            <w:pPr>
              <w:numPr>
                <w:ilvl w:val="0"/>
                <w:numId w:val="34"/>
              </w:numPr>
              <w:shd w:val="clear" w:color="auto" w:fill="FFFFFF"/>
              <w:tabs>
                <w:tab w:val="left" w:pos="284"/>
              </w:tabs>
              <w:spacing w:before="40" w:beforeAutospacing="1" w:after="40" w:line="240" w:lineRule="auto"/>
              <w:rPr>
                <w:rFonts w:cs="Arial"/>
                <w:szCs w:val="20"/>
                <w:lang w:val="en-US"/>
              </w:rPr>
            </w:pPr>
            <w:proofErr w:type="spellStart"/>
            <w:r>
              <w:rPr>
                <w:rFonts w:cs="Arial"/>
                <w:szCs w:val="20"/>
                <w:lang w:val="en-US"/>
              </w:rPr>
              <w:t>Relatie</w:t>
            </w:r>
            <w:proofErr w:type="spellEnd"/>
            <w:r>
              <w:rPr>
                <w:rFonts w:cs="Arial"/>
                <w:szCs w:val="20"/>
                <w:lang w:val="en-US"/>
              </w:rPr>
              <w:t xml:space="preserve"> met ‘4e </w:t>
            </w:r>
            <w:proofErr w:type="spellStart"/>
            <w:r>
              <w:rPr>
                <w:rFonts w:cs="Arial"/>
                <w:szCs w:val="20"/>
                <w:lang w:val="en-US"/>
              </w:rPr>
              <w:t>Industriële</w:t>
            </w:r>
            <w:proofErr w:type="spellEnd"/>
            <w:r>
              <w:rPr>
                <w:rFonts w:cs="Arial"/>
                <w:szCs w:val="20"/>
                <w:lang w:val="en-US"/>
              </w:rPr>
              <w:t xml:space="preserve"> </w:t>
            </w:r>
            <w:proofErr w:type="spellStart"/>
            <w:r>
              <w:rPr>
                <w:rFonts w:cs="Arial"/>
                <w:szCs w:val="20"/>
                <w:lang w:val="en-US"/>
              </w:rPr>
              <w:t>Revolutie</w:t>
            </w:r>
            <w:proofErr w:type="spellEnd"/>
            <w:r>
              <w:rPr>
                <w:rFonts w:cs="Arial"/>
                <w:szCs w:val="20"/>
                <w:lang w:val="en-US"/>
              </w:rPr>
              <w:t>’</w:t>
            </w:r>
          </w:p>
          <w:p w14:paraId="2B98AFDA" w14:textId="77777777" w:rsidR="00F30A8B" w:rsidRDefault="00F30A8B" w:rsidP="00F30A8B">
            <w:pPr>
              <w:pStyle w:val="Geenafstand"/>
              <w:numPr>
                <w:ilvl w:val="0"/>
                <w:numId w:val="34"/>
              </w:numPr>
              <w:rPr>
                <w:lang w:val="en-US"/>
              </w:rPr>
            </w:pPr>
            <w:proofErr w:type="spellStart"/>
            <w:r>
              <w:rPr>
                <w:lang w:val="en-US"/>
              </w:rPr>
              <w:t>Relatie</w:t>
            </w:r>
            <w:proofErr w:type="spellEnd"/>
            <w:r>
              <w:rPr>
                <w:lang w:val="en-US"/>
              </w:rPr>
              <w:t xml:space="preserve"> met privacy en AVG</w:t>
            </w:r>
          </w:p>
          <w:p w14:paraId="1AD9961F" w14:textId="1B9F04B5" w:rsidR="00F30A8B" w:rsidRPr="00F30A8B" w:rsidRDefault="00F30A8B" w:rsidP="00F30A8B">
            <w:pPr>
              <w:pStyle w:val="Geenafstand"/>
              <w:numPr>
                <w:ilvl w:val="0"/>
                <w:numId w:val="34"/>
              </w:numPr>
              <w:tabs>
                <w:tab w:val="left" w:pos="284"/>
              </w:tabs>
              <w:spacing w:before="40" w:after="40"/>
              <w:rPr>
                <w:rFonts w:cs="Arial"/>
                <w:szCs w:val="20"/>
              </w:rPr>
            </w:pPr>
            <w:r w:rsidRPr="00524491">
              <w:t>Gevaren en kansen voor de toekomst</w:t>
            </w:r>
          </w:p>
        </w:tc>
      </w:tr>
      <w:tr w:rsidR="00F30A8B" w:rsidRPr="00FA7BEB" w14:paraId="5E0FD344" w14:textId="77777777" w:rsidTr="00803582">
        <w:trPr>
          <w:trHeight w:val="350"/>
        </w:trPr>
        <w:tc>
          <w:tcPr>
            <w:tcW w:w="2584" w:type="dxa"/>
            <w:shd w:val="clear" w:color="auto" w:fill="E2EFD9"/>
            <w:vAlign w:val="center"/>
          </w:tcPr>
          <w:p w14:paraId="353ABDD9" w14:textId="3E84444F" w:rsidR="00F30A8B" w:rsidRDefault="00F30A8B" w:rsidP="00F30A8B">
            <w:pPr>
              <w:pStyle w:val="Geenafstand"/>
              <w:tabs>
                <w:tab w:val="left" w:pos="284"/>
              </w:tabs>
              <w:spacing w:before="40" w:after="40"/>
              <w:rPr>
                <w:rFonts w:cs="Arial"/>
                <w:color w:val="000000"/>
                <w:szCs w:val="20"/>
                <w:lang w:val="en-US"/>
              </w:rPr>
            </w:pPr>
            <w:proofErr w:type="spellStart"/>
            <w:r>
              <w:rPr>
                <w:rFonts w:cs="Arial"/>
                <w:color w:val="000000"/>
                <w:szCs w:val="20"/>
                <w:lang w:val="en-US"/>
              </w:rPr>
              <w:t>Vierde</w:t>
            </w:r>
            <w:proofErr w:type="spellEnd"/>
            <w:r>
              <w:rPr>
                <w:rFonts w:cs="Arial"/>
                <w:color w:val="000000"/>
                <w:szCs w:val="20"/>
                <w:lang w:val="en-US"/>
              </w:rPr>
              <w:t xml:space="preserve"> </w:t>
            </w:r>
            <w:proofErr w:type="spellStart"/>
            <w:r>
              <w:rPr>
                <w:rFonts w:cs="Arial"/>
                <w:color w:val="000000"/>
                <w:szCs w:val="20"/>
                <w:lang w:val="en-US"/>
              </w:rPr>
              <w:t>Industriële</w:t>
            </w:r>
            <w:proofErr w:type="spellEnd"/>
            <w:r>
              <w:rPr>
                <w:rFonts w:cs="Arial"/>
                <w:color w:val="000000"/>
                <w:szCs w:val="20"/>
                <w:lang w:val="en-US"/>
              </w:rPr>
              <w:t xml:space="preserve"> </w:t>
            </w:r>
            <w:proofErr w:type="spellStart"/>
            <w:r>
              <w:rPr>
                <w:rFonts w:cs="Arial"/>
                <w:color w:val="000000"/>
                <w:szCs w:val="20"/>
                <w:lang w:val="en-US"/>
              </w:rPr>
              <w:t>Revolutie</w:t>
            </w:r>
            <w:proofErr w:type="spellEnd"/>
          </w:p>
        </w:tc>
        <w:tc>
          <w:tcPr>
            <w:tcW w:w="7135" w:type="dxa"/>
            <w:shd w:val="clear" w:color="auto" w:fill="auto"/>
            <w:vAlign w:val="center"/>
          </w:tcPr>
          <w:p w14:paraId="733D5925" w14:textId="77777777" w:rsidR="00F30A8B" w:rsidRDefault="00F30A8B" w:rsidP="00F30A8B">
            <w:pPr>
              <w:pStyle w:val="Geenafstand"/>
              <w:numPr>
                <w:ilvl w:val="0"/>
                <w:numId w:val="34"/>
              </w:numPr>
              <w:tabs>
                <w:tab w:val="left" w:pos="284"/>
              </w:tabs>
              <w:spacing w:before="40" w:after="40"/>
              <w:rPr>
                <w:rFonts w:cs="Arial"/>
                <w:szCs w:val="20"/>
              </w:rPr>
            </w:pPr>
            <w:r>
              <w:rPr>
                <w:rFonts w:cs="Arial"/>
                <w:szCs w:val="20"/>
              </w:rPr>
              <w:t>S</w:t>
            </w:r>
            <w:r w:rsidRPr="0006414A">
              <w:rPr>
                <w:rFonts w:cs="Arial"/>
                <w:szCs w:val="20"/>
              </w:rPr>
              <w:t>amensmelting van de fysieke, digitale en biologische werelden.</w:t>
            </w:r>
          </w:p>
          <w:p w14:paraId="1391E777" w14:textId="77777777" w:rsidR="00F30A8B" w:rsidRPr="0006414A" w:rsidRDefault="00F30A8B" w:rsidP="00F30A8B">
            <w:pPr>
              <w:pStyle w:val="Geenafstand"/>
              <w:numPr>
                <w:ilvl w:val="0"/>
                <w:numId w:val="34"/>
              </w:numPr>
              <w:tabs>
                <w:tab w:val="left" w:pos="284"/>
              </w:tabs>
              <w:spacing w:before="40" w:after="40"/>
              <w:rPr>
                <w:rFonts w:cs="Arial"/>
                <w:szCs w:val="20"/>
                <w:lang w:val="en-US"/>
              </w:rPr>
            </w:pPr>
            <w:r w:rsidRPr="0006414A">
              <w:rPr>
                <w:rFonts w:cs="Arial"/>
                <w:szCs w:val="20"/>
                <w:lang w:val="en-US"/>
              </w:rPr>
              <w:t xml:space="preserve">9 </w:t>
            </w:r>
            <w:proofErr w:type="spellStart"/>
            <w:r w:rsidRPr="0006414A">
              <w:rPr>
                <w:rFonts w:cs="Arial"/>
                <w:szCs w:val="20"/>
                <w:lang w:val="en-US"/>
              </w:rPr>
              <w:t>categorieën</w:t>
            </w:r>
            <w:proofErr w:type="spellEnd"/>
          </w:p>
          <w:p w14:paraId="5F697FFE" w14:textId="77777777" w:rsidR="00F30A8B" w:rsidRDefault="00F30A8B" w:rsidP="00F30A8B">
            <w:pPr>
              <w:pStyle w:val="Geenafstand"/>
              <w:numPr>
                <w:ilvl w:val="0"/>
                <w:numId w:val="34"/>
              </w:numPr>
              <w:tabs>
                <w:tab w:val="left" w:pos="284"/>
              </w:tabs>
              <w:spacing w:before="40" w:after="40"/>
              <w:rPr>
                <w:rFonts w:cs="Arial"/>
                <w:szCs w:val="20"/>
                <w:lang w:val="en-US"/>
              </w:rPr>
            </w:pPr>
            <w:r w:rsidRPr="0006414A">
              <w:rPr>
                <w:rFonts w:cs="Arial"/>
                <w:szCs w:val="20"/>
                <w:lang w:val="en-US"/>
              </w:rPr>
              <w:t>Internet of Things</w:t>
            </w:r>
          </w:p>
          <w:p w14:paraId="6D602337" w14:textId="77777777" w:rsidR="00F30A8B" w:rsidRPr="0006414A" w:rsidRDefault="00F30A8B" w:rsidP="00F30A8B">
            <w:pPr>
              <w:pStyle w:val="Geenafstand"/>
              <w:numPr>
                <w:ilvl w:val="0"/>
                <w:numId w:val="34"/>
              </w:numPr>
              <w:tabs>
                <w:tab w:val="left" w:pos="284"/>
              </w:tabs>
              <w:spacing w:before="40" w:after="40"/>
              <w:rPr>
                <w:rFonts w:cs="Arial"/>
                <w:szCs w:val="20"/>
                <w:lang w:val="en-US"/>
              </w:rPr>
            </w:pPr>
            <w:r>
              <w:rPr>
                <w:rFonts w:cs="Arial"/>
                <w:szCs w:val="20"/>
                <w:lang w:val="en-US"/>
              </w:rPr>
              <w:t>Robotics</w:t>
            </w:r>
          </w:p>
          <w:p w14:paraId="2991EBCD" w14:textId="1C33DD0F" w:rsidR="00F30A8B" w:rsidRDefault="00F30A8B" w:rsidP="00F30A8B">
            <w:pPr>
              <w:pStyle w:val="Geenafstand"/>
              <w:numPr>
                <w:ilvl w:val="0"/>
                <w:numId w:val="34"/>
              </w:numPr>
              <w:tabs>
                <w:tab w:val="left" w:pos="284"/>
              </w:tabs>
              <w:spacing w:before="40" w:after="40"/>
              <w:rPr>
                <w:rFonts w:cs="Arial"/>
                <w:szCs w:val="20"/>
                <w:lang w:val="en-US"/>
              </w:rPr>
            </w:pPr>
            <w:r w:rsidRPr="0006414A">
              <w:rPr>
                <w:rFonts w:cs="Arial"/>
                <w:szCs w:val="20"/>
                <w:lang w:val="en-US"/>
              </w:rPr>
              <w:t xml:space="preserve">Smart Cities </w:t>
            </w:r>
          </w:p>
        </w:tc>
      </w:tr>
      <w:tr w:rsidR="00F30A8B" w:rsidRPr="00FA7BEB" w14:paraId="13864E96" w14:textId="77777777" w:rsidTr="00803582">
        <w:trPr>
          <w:trHeight w:val="350"/>
        </w:trPr>
        <w:tc>
          <w:tcPr>
            <w:tcW w:w="2584" w:type="dxa"/>
            <w:shd w:val="clear" w:color="auto" w:fill="E2EFD9"/>
            <w:vAlign w:val="center"/>
          </w:tcPr>
          <w:p w14:paraId="1B69D0DB" w14:textId="0CB44778" w:rsidR="00F30A8B" w:rsidRDefault="00F30A8B" w:rsidP="00F30A8B">
            <w:pPr>
              <w:pStyle w:val="Geenafstand"/>
              <w:tabs>
                <w:tab w:val="left" w:pos="284"/>
              </w:tabs>
              <w:spacing w:before="40" w:after="40"/>
              <w:rPr>
                <w:rFonts w:cs="Arial"/>
                <w:color w:val="000000"/>
                <w:szCs w:val="20"/>
                <w:lang w:val="en-US"/>
              </w:rPr>
            </w:pPr>
            <w:r>
              <w:rPr>
                <w:rFonts w:cs="Arial"/>
                <w:color w:val="000000"/>
                <w:szCs w:val="20"/>
                <w:lang w:val="en-US"/>
              </w:rPr>
              <w:t>Smart Cities</w:t>
            </w:r>
          </w:p>
        </w:tc>
        <w:tc>
          <w:tcPr>
            <w:tcW w:w="7135" w:type="dxa"/>
            <w:shd w:val="clear" w:color="auto" w:fill="auto"/>
            <w:vAlign w:val="center"/>
          </w:tcPr>
          <w:p w14:paraId="7B2670DA" w14:textId="77777777" w:rsidR="00F30A8B" w:rsidRDefault="00F30A8B" w:rsidP="00F30A8B">
            <w:pPr>
              <w:pStyle w:val="Geenafstand"/>
              <w:numPr>
                <w:ilvl w:val="0"/>
                <w:numId w:val="34"/>
              </w:numPr>
              <w:tabs>
                <w:tab w:val="left" w:pos="284"/>
              </w:tabs>
              <w:spacing w:before="40" w:after="40"/>
              <w:rPr>
                <w:rFonts w:cs="Arial"/>
                <w:szCs w:val="20"/>
                <w:lang w:val="en-US"/>
              </w:rPr>
            </w:pPr>
            <w:proofErr w:type="spellStart"/>
            <w:r w:rsidRPr="0006414A">
              <w:rPr>
                <w:rFonts w:cs="Arial"/>
                <w:szCs w:val="20"/>
                <w:lang w:val="en-US"/>
              </w:rPr>
              <w:t>Relatie</w:t>
            </w:r>
            <w:proofErr w:type="spellEnd"/>
            <w:r w:rsidRPr="0006414A">
              <w:rPr>
                <w:rFonts w:cs="Arial"/>
                <w:szCs w:val="20"/>
                <w:lang w:val="en-US"/>
              </w:rPr>
              <w:t xml:space="preserve"> </w:t>
            </w:r>
            <w:r>
              <w:rPr>
                <w:rFonts w:cs="Arial"/>
                <w:szCs w:val="20"/>
                <w:lang w:val="en-US"/>
              </w:rPr>
              <w:t>‘</w:t>
            </w:r>
            <w:r w:rsidRPr="0006414A">
              <w:rPr>
                <w:rFonts w:cs="Arial"/>
                <w:szCs w:val="20"/>
                <w:lang w:val="en-US"/>
              </w:rPr>
              <w:t>Smart Cities</w:t>
            </w:r>
            <w:r>
              <w:rPr>
                <w:rFonts w:cs="Arial"/>
                <w:szCs w:val="20"/>
                <w:lang w:val="en-US"/>
              </w:rPr>
              <w:t>’</w:t>
            </w:r>
            <w:r w:rsidRPr="0006414A">
              <w:rPr>
                <w:rFonts w:cs="Arial"/>
                <w:szCs w:val="20"/>
                <w:lang w:val="en-US"/>
              </w:rPr>
              <w:t xml:space="preserve"> en SDG #11 </w:t>
            </w:r>
            <w:r>
              <w:rPr>
                <w:rFonts w:cs="Arial"/>
                <w:szCs w:val="20"/>
                <w:lang w:val="en-US"/>
              </w:rPr>
              <w:t>‘</w:t>
            </w:r>
            <w:r w:rsidRPr="0006414A">
              <w:rPr>
                <w:rFonts w:cs="Arial"/>
                <w:szCs w:val="20"/>
                <w:lang w:val="en-US"/>
              </w:rPr>
              <w:t xml:space="preserve">Sustainable </w:t>
            </w:r>
            <w:r>
              <w:rPr>
                <w:rFonts w:cs="Arial"/>
                <w:szCs w:val="20"/>
                <w:lang w:val="en-US"/>
              </w:rPr>
              <w:t>Cities and Communities’</w:t>
            </w:r>
          </w:p>
          <w:p w14:paraId="457E260B" w14:textId="0CC4461F" w:rsidR="00F30A8B" w:rsidRDefault="00F30A8B" w:rsidP="00F30A8B">
            <w:pPr>
              <w:pStyle w:val="Geenafstand"/>
              <w:numPr>
                <w:ilvl w:val="0"/>
                <w:numId w:val="34"/>
              </w:numPr>
              <w:tabs>
                <w:tab w:val="left" w:pos="284"/>
              </w:tabs>
              <w:spacing w:before="40" w:after="40"/>
              <w:rPr>
                <w:rFonts w:cs="Arial"/>
                <w:szCs w:val="20"/>
                <w:lang w:val="en-US"/>
              </w:rPr>
            </w:pPr>
            <w:proofErr w:type="spellStart"/>
            <w:r>
              <w:rPr>
                <w:rFonts w:cs="Arial"/>
                <w:szCs w:val="20"/>
                <w:lang w:val="en-US"/>
              </w:rPr>
              <w:t>Rela</w:t>
            </w:r>
            <w:r w:rsidRPr="00524491">
              <w:rPr>
                <w:rFonts w:cs="Arial"/>
                <w:szCs w:val="20"/>
                <w:lang w:val="en-US"/>
              </w:rPr>
              <w:t>tie</w:t>
            </w:r>
            <w:proofErr w:type="spellEnd"/>
            <w:r w:rsidRPr="00524491">
              <w:rPr>
                <w:rFonts w:cs="Arial"/>
                <w:szCs w:val="20"/>
                <w:lang w:val="en-US"/>
              </w:rPr>
              <w:t xml:space="preserve"> ‘Smart Cities’ en </w:t>
            </w:r>
            <w:proofErr w:type="spellStart"/>
            <w:r w:rsidRPr="00524491">
              <w:rPr>
                <w:rFonts w:cs="Arial"/>
                <w:szCs w:val="20"/>
                <w:lang w:val="en-US"/>
              </w:rPr>
              <w:t>categorie</w:t>
            </w:r>
            <w:proofErr w:type="spellEnd"/>
            <w:r w:rsidRPr="00524491">
              <w:rPr>
                <w:rFonts w:cs="Arial"/>
                <w:szCs w:val="20"/>
                <w:lang w:val="en-US"/>
              </w:rPr>
              <w:t xml:space="preserve"> 8 ‘Internet of Things, Robotics and Smart Cities</w:t>
            </w:r>
            <w:r>
              <w:rPr>
                <w:rFonts w:cs="Arial"/>
                <w:szCs w:val="20"/>
                <w:lang w:val="en-US"/>
              </w:rPr>
              <w:t>’ van de</w:t>
            </w:r>
            <w:r w:rsidRPr="00524491">
              <w:rPr>
                <w:rFonts w:cs="Arial"/>
                <w:szCs w:val="20"/>
                <w:lang w:val="en-US"/>
              </w:rPr>
              <w:t xml:space="preserve"> </w:t>
            </w:r>
            <w:r>
              <w:rPr>
                <w:rFonts w:cs="Arial"/>
                <w:szCs w:val="20"/>
                <w:lang w:val="en-US"/>
              </w:rPr>
              <w:t>‘</w:t>
            </w:r>
            <w:r w:rsidRPr="00524491">
              <w:rPr>
                <w:rFonts w:cs="Arial"/>
                <w:szCs w:val="20"/>
                <w:lang w:val="en-US"/>
              </w:rPr>
              <w:t>4</w:t>
            </w:r>
            <w:r w:rsidRPr="00524491">
              <w:rPr>
                <w:rFonts w:cs="Arial"/>
                <w:szCs w:val="20"/>
                <w:vertAlign w:val="superscript"/>
                <w:lang w:val="en-US"/>
              </w:rPr>
              <w:t>e</w:t>
            </w:r>
            <w:r w:rsidRPr="00524491">
              <w:rPr>
                <w:rFonts w:cs="Arial"/>
                <w:szCs w:val="20"/>
                <w:lang w:val="en-US"/>
              </w:rPr>
              <w:t xml:space="preserve"> </w:t>
            </w:r>
            <w:proofErr w:type="spellStart"/>
            <w:r w:rsidRPr="00524491">
              <w:rPr>
                <w:rFonts w:cs="Arial"/>
                <w:szCs w:val="20"/>
                <w:lang w:val="en-US"/>
              </w:rPr>
              <w:t>Industriële</w:t>
            </w:r>
            <w:proofErr w:type="spellEnd"/>
            <w:r>
              <w:rPr>
                <w:rFonts w:cs="Arial"/>
                <w:szCs w:val="20"/>
                <w:lang w:val="en-US"/>
              </w:rPr>
              <w:t xml:space="preserve"> </w:t>
            </w:r>
            <w:proofErr w:type="spellStart"/>
            <w:r>
              <w:rPr>
                <w:rFonts w:cs="Arial"/>
                <w:szCs w:val="20"/>
                <w:lang w:val="en-US"/>
              </w:rPr>
              <w:t>Revolutie</w:t>
            </w:r>
            <w:proofErr w:type="spellEnd"/>
            <w:r>
              <w:rPr>
                <w:rFonts w:cs="Arial"/>
                <w:szCs w:val="20"/>
                <w:lang w:val="en-US"/>
              </w:rPr>
              <w:t>’</w:t>
            </w:r>
          </w:p>
        </w:tc>
      </w:tr>
    </w:tbl>
    <w:p w14:paraId="5C605153" w14:textId="77777777" w:rsidR="00A56599" w:rsidRDefault="00A56599" w:rsidP="00A56599">
      <w:pPr>
        <w:pStyle w:val="Geenafstand"/>
        <w:rPr>
          <w:lang w:eastAsia="nl-NL"/>
        </w:rPr>
      </w:pPr>
    </w:p>
    <w:tbl>
      <w:tblPr>
        <w:tblW w:w="97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7135"/>
      </w:tblGrid>
      <w:tr w:rsidR="00AF4DE5" w:rsidRPr="00BB012D" w14:paraId="75522F6D" w14:textId="77777777" w:rsidTr="00A13CEB">
        <w:trPr>
          <w:trHeight w:val="372"/>
        </w:trPr>
        <w:tc>
          <w:tcPr>
            <w:tcW w:w="9719" w:type="dxa"/>
            <w:gridSpan w:val="2"/>
            <w:shd w:val="clear" w:color="auto" w:fill="7F7F7F"/>
            <w:vAlign w:val="center"/>
          </w:tcPr>
          <w:p w14:paraId="16FFFB23" w14:textId="530B0644" w:rsidR="00AF4DE5" w:rsidRPr="00A56599" w:rsidRDefault="00AF4DE5" w:rsidP="00A13CEB">
            <w:pPr>
              <w:pStyle w:val="Geenafstand"/>
              <w:tabs>
                <w:tab w:val="left" w:pos="284"/>
              </w:tabs>
              <w:jc w:val="center"/>
              <w:rPr>
                <w:rFonts w:cs="Arial"/>
                <w:b/>
                <w:color w:val="FFFFFF"/>
                <w:szCs w:val="20"/>
              </w:rPr>
            </w:pPr>
            <w:r w:rsidRPr="00A56599">
              <w:rPr>
                <w:rFonts w:cs="Arial"/>
                <w:b/>
                <w:color w:val="FFFFFF"/>
                <w:szCs w:val="20"/>
              </w:rPr>
              <w:lastRenderedPageBreak/>
              <w:t xml:space="preserve">Begrippen </w:t>
            </w:r>
            <w:r w:rsidR="00966CD2">
              <w:rPr>
                <w:rFonts w:cs="Arial"/>
                <w:b/>
                <w:color w:val="FFFFFF"/>
                <w:szCs w:val="20"/>
              </w:rPr>
              <w:t>Lifestyle</w:t>
            </w:r>
          </w:p>
        </w:tc>
      </w:tr>
      <w:tr w:rsidR="00AF4DE5" w:rsidRPr="00BB012D" w14:paraId="64BCB028" w14:textId="77777777" w:rsidTr="00A13CEB">
        <w:trPr>
          <w:trHeight w:val="372"/>
        </w:trPr>
        <w:tc>
          <w:tcPr>
            <w:tcW w:w="2584" w:type="dxa"/>
            <w:shd w:val="clear" w:color="auto" w:fill="7F7F7F"/>
            <w:vAlign w:val="center"/>
          </w:tcPr>
          <w:p w14:paraId="6CF24DE6" w14:textId="77777777" w:rsidR="00AF4DE5" w:rsidRPr="00A56599" w:rsidRDefault="00AF4DE5" w:rsidP="00A13CEB">
            <w:pPr>
              <w:pStyle w:val="Geenafstand"/>
              <w:tabs>
                <w:tab w:val="left" w:pos="284"/>
              </w:tabs>
              <w:jc w:val="center"/>
              <w:rPr>
                <w:rFonts w:cs="Arial"/>
                <w:b/>
                <w:color w:val="FFFFFF"/>
                <w:szCs w:val="20"/>
              </w:rPr>
            </w:pPr>
            <w:r w:rsidRPr="00A56599">
              <w:rPr>
                <w:rFonts w:cs="Arial"/>
                <w:b/>
                <w:color w:val="FFFFFF"/>
                <w:szCs w:val="20"/>
              </w:rPr>
              <w:t>Begrip</w:t>
            </w:r>
          </w:p>
        </w:tc>
        <w:tc>
          <w:tcPr>
            <w:tcW w:w="7135" w:type="dxa"/>
            <w:shd w:val="clear" w:color="auto" w:fill="7F7F7F"/>
            <w:vAlign w:val="center"/>
          </w:tcPr>
          <w:p w14:paraId="26A36093" w14:textId="77777777" w:rsidR="00AF4DE5" w:rsidRPr="00A56599" w:rsidRDefault="00AF4DE5" w:rsidP="00A13CEB">
            <w:pPr>
              <w:pStyle w:val="Geenafstand"/>
              <w:tabs>
                <w:tab w:val="left" w:pos="284"/>
              </w:tabs>
              <w:jc w:val="center"/>
              <w:rPr>
                <w:rFonts w:cs="Arial"/>
                <w:b/>
                <w:color w:val="FFFFFF"/>
                <w:szCs w:val="20"/>
              </w:rPr>
            </w:pPr>
            <w:r w:rsidRPr="00A56599">
              <w:rPr>
                <w:rFonts w:cs="Arial"/>
                <w:b/>
                <w:color w:val="FFFFFF"/>
                <w:szCs w:val="20"/>
              </w:rPr>
              <w:t>Toelichting</w:t>
            </w:r>
          </w:p>
        </w:tc>
      </w:tr>
      <w:tr w:rsidR="00CE42FC" w:rsidRPr="00FA7BEB" w14:paraId="3BD58E29" w14:textId="77777777" w:rsidTr="00AF7352">
        <w:trPr>
          <w:trHeight w:val="350"/>
        </w:trPr>
        <w:tc>
          <w:tcPr>
            <w:tcW w:w="2584" w:type="dxa"/>
            <w:shd w:val="clear" w:color="auto" w:fill="E2EFD9"/>
          </w:tcPr>
          <w:p w14:paraId="73E4C23C" w14:textId="77777777" w:rsidR="00CE42FC" w:rsidRDefault="00CE42FC" w:rsidP="00CE42FC">
            <w:pPr>
              <w:pStyle w:val="Geenafstand"/>
            </w:pPr>
            <w:r>
              <w:t>Thema’s Lifestyle in de toekomst</w:t>
            </w:r>
          </w:p>
          <w:p w14:paraId="29FC7202" w14:textId="77777777" w:rsidR="00CE42FC" w:rsidRDefault="00CE42FC" w:rsidP="00CE42FC">
            <w:pPr>
              <w:pStyle w:val="Geenafstand"/>
              <w:rPr>
                <w:rFonts w:cs="Arial"/>
                <w:color w:val="000000"/>
                <w:szCs w:val="20"/>
              </w:rPr>
            </w:pPr>
            <w:r>
              <w:rPr>
                <w:rFonts w:cs="Arial"/>
                <w:color w:val="000000"/>
                <w:szCs w:val="20"/>
              </w:rPr>
              <w:t xml:space="preserve">Uitdagingen op het gebied van gezondheid </w:t>
            </w:r>
          </w:p>
          <w:p w14:paraId="35BED6AF" w14:textId="54AE7418" w:rsidR="00CE42FC" w:rsidRPr="00FA7BEB" w:rsidRDefault="00CE42FC" w:rsidP="00CE42FC">
            <w:pPr>
              <w:pStyle w:val="Geenafstand"/>
              <w:tabs>
                <w:tab w:val="left" w:pos="284"/>
              </w:tabs>
              <w:spacing w:before="40" w:after="40"/>
              <w:rPr>
                <w:rFonts w:cs="Arial"/>
                <w:color w:val="000000"/>
                <w:szCs w:val="20"/>
              </w:rPr>
            </w:pPr>
            <w:r w:rsidRPr="00C95A4C">
              <w:t>Gezondheidszorg en medicijnen in de toekomst</w:t>
            </w:r>
          </w:p>
        </w:tc>
        <w:tc>
          <w:tcPr>
            <w:tcW w:w="7135" w:type="dxa"/>
            <w:shd w:val="clear" w:color="auto" w:fill="auto"/>
          </w:tcPr>
          <w:p w14:paraId="43A88D7E" w14:textId="77777777" w:rsidR="00CE42FC" w:rsidRDefault="00CE42FC" w:rsidP="00CE42FC">
            <w:pPr>
              <w:pStyle w:val="Geenafstand"/>
            </w:pPr>
            <w:r>
              <w:t xml:space="preserve">Je kunt aangeven welke uitdagingen op het gebied van gezondheid(zorg) er zijn. </w:t>
            </w:r>
          </w:p>
          <w:p w14:paraId="3448ED45" w14:textId="77777777" w:rsidR="00CE42FC" w:rsidRDefault="00CE42FC" w:rsidP="00CE42FC">
            <w:pPr>
              <w:pStyle w:val="Geenafstand"/>
            </w:pPr>
            <w:r>
              <w:t xml:space="preserve">Je kunt het belang van technologie en gezondheidszorg nu en in de toekomst uitleggen. </w:t>
            </w:r>
          </w:p>
          <w:p w14:paraId="78143F83" w14:textId="6CC34961" w:rsidR="00CE42FC" w:rsidRPr="005D1308" w:rsidRDefault="00CE42FC" w:rsidP="00CE42FC">
            <w:pPr>
              <w:pStyle w:val="Geenafstand"/>
              <w:tabs>
                <w:tab w:val="left" w:pos="284"/>
              </w:tabs>
              <w:spacing w:before="40" w:after="40"/>
              <w:rPr>
                <w:rFonts w:cs="Arial"/>
                <w:szCs w:val="20"/>
              </w:rPr>
            </w:pPr>
            <w:r>
              <w:t>Je kunt uitleggen wat gepersonaliseerde medicijnen zijn.</w:t>
            </w:r>
          </w:p>
        </w:tc>
      </w:tr>
      <w:tr w:rsidR="00CE42FC" w:rsidRPr="00FA7BEB" w14:paraId="03B2E7DA" w14:textId="77777777" w:rsidTr="00AF7352">
        <w:trPr>
          <w:trHeight w:val="350"/>
        </w:trPr>
        <w:tc>
          <w:tcPr>
            <w:tcW w:w="2584" w:type="dxa"/>
            <w:shd w:val="clear" w:color="auto" w:fill="E2EFD9"/>
          </w:tcPr>
          <w:p w14:paraId="1AE2FBDC" w14:textId="77777777" w:rsidR="00CE42FC" w:rsidRDefault="00CE42FC" w:rsidP="00CE42FC">
            <w:pPr>
              <w:pStyle w:val="Geenafstand"/>
              <w:rPr>
                <w:lang w:val="en-US"/>
              </w:rPr>
            </w:pPr>
            <w:r w:rsidRPr="00C95A4C">
              <w:rPr>
                <w:lang w:val="en-US"/>
              </w:rPr>
              <w:t xml:space="preserve">Global development goals </w:t>
            </w:r>
            <w:proofErr w:type="spellStart"/>
            <w:r w:rsidRPr="00C95A4C">
              <w:rPr>
                <w:lang w:val="en-US"/>
              </w:rPr>
              <w:t>binnen</w:t>
            </w:r>
            <w:proofErr w:type="spellEnd"/>
            <w:r w:rsidRPr="00C95A4C">
              <w:rPr>
                <w:lang w:val="en-US"/>
              </w:rPr>
              <w:t xml:space="preserve"> Lifestyle</w:t>
            </w:r>
          </w:p>
          <w:p w14:paraId="5AA3076C" w14:textId="10E4F6E0" w:rsidR="00CE42FC" w:rsidRPr="00C95A4C" w:rsidRDefault="00CE42FC" w:rsidP="00CE42FC">
            <w:pPr>
              <w:pStyle w:val="Geenafstand"/>
              <w:rPr>
                <w:lang w:val="en-US"/>
              </w:rPr>
            </w:pPr>
            <w:proofErr w:type="spellStart"/>
            <w:r>
              <w:rPr>
                <w:lang w:val="en-US"/>
              </w:rPr>
              <w:t>Introductie</w:t>
            </w:r>
            <w:proofErr w:type="spellEnd"/>
            <w:r>
              <w:rPr>
                <w:lang w:val="en-US"/>
              </w:rPr>
              <w:t xml:space="preserve"> LA </w:t>
            </w:r>
          </w:p>
        </w:tc>
        <w:tc>
          <w:tcPr>
            <w:tcW w:w="7135" w:type="dxa"/>
            <w:shd w:val="clear" w:color="auto" w:fill="auto"/>
          </w:tcPr>
          <w:p w14:paraId="3ADF9B95" w14:textId="77777777" w:rsidR="00CE42FC" w:rsidRPr="00F11648" w:rsidRDefault="00CE42FC" w:rsidP="00CE42FC">
            <w:pPr>
              <w:pStyle w:val="Geenafstand"/>
            </w:pPr>
            <w:r w:rsidRPr="00F11648">
              <w:t xml:space="preserve">Je kunt uitleggen wat de </w:t>
            </w:r>
            <w:proofErr w:type="spellStart"/>
            <w:r w:rsidRPr="00F11648">
              <w:t>sustainable</w:t>
            </w:r>
            <w:proofErr w:type="spellEnd"/>
            <w:r w:rsidRPr="00F11648">
              <w:t xml:space="preserve"> development goals zijn. Je kunt de relatie tussen de </w:t>
            </w:r>
            <w:proofErr w:type="spellStart"/>
            <w:r w:rsidRPr="00F11648">
              <w:t>sustainable</w:t>
            </w:r>
            <w:proofErr w:type="spellEnd"/>
            <w:r w:rsidRPr="00F11648">
              <w:t xml:space="preserve"> development goals en Lifestyle uitleggen. </w:t>
            </w:r>
          </w:p>
          <w:p w14:paraId="3B6097F8" w14:textId="2F60836A" w:rsidR="00CE42FC" w:rsidRPr="005D1308" w:rsidRDefault="00CE42FC" w:rsidP="00CE42FC">
            <w:pPr>
              <w:pStyle w:val="Geenafstand"/>
            </w:pPr>
            <w:r w:rsidRPr="00F11648">
              <w:t>Je kunt uitleggen wat de ‘</w:t>
            </w:r>
            <w:proofErr w:type="spellStart"/>
            <w:r w:rsidRPr="00F11648">
              <w:t>better</w:t>
            </w:r>
            <w:proofErr w:type="spellEnd"/>
            <w:r w:rsidRPr="00F11648">
              <w:t xml:space="preserve"> life index’ is en hoe deze in de toekomst een vervanger kan zijn van het BNP.  </w:t>
            </w:r>
          </w:p>
        </w:tc>
      </w:tr>
      <w:tr w:rsidR="00CE42FC" w:rsidRPr="00FA7BEB" w14:paraId="1D4D0D02" w14:textId="77777777" w:rsidTr="00AF7352">
        <w:trPr>
          <w:trHeight w:val="350"/>
        </w:trPr>
        <w:tc>
          <w:tcPr>
            <w:tcW w:w="2584" w:type="dxa"/>
            <w:shd w:val="clear" w:color="auto" w:fill="E2EFD9"/>
          </w:tcPr>
          <w:p w14:paraId="0ABB9855" w14:textId="249E3CA5" w:rsidR="00CE42FC" w:rsidRPr="00524491" w:rsidRDefault="00CE42FC" w:rsidP="00CE42FC">
            <w:pPr>
              <w:pStyle w:val="Geenafstand"/>
              <w:tabs>
                <w:tab w:val="left" w:pos="284"/>
              </w:tabs>
              <w:spacing w:before="40" w:after="40"/>
              <w:rPr>
                <w:rFonts w:cs="Arial"/>
                <w:color w:val="000000"/>
                <w:szCs w:val="20"/>
              </w:rPr>
            </w:pPr>
            <w:r>
              <w:t>Voedingsleer in de praktijk</w:t>
            </w:r>
          </w:p>
        </w:tc>
        <w:tc>
          <w:tcPr>
            <w:tcW w:w="7135" w:type="dxa"/>
            <w:shd w:val="clear" w:color="auto" w:fill="auto"/>
          </w:tcPr>
          <w:p w14:paraId="1162FB3D" w14:textId="65895630" w:rsidR="00CE42FC" w:rsidRPr="006F67A6" w:rsidRDefault="00CE42FC" w:rsidP="00CE42FC">
            <w:pPr>
              <w:pStyle w:val="Geenafstand"/>
            </w:pPr>
            <w:r>
              <w:t>Korte terugblik op lesstof uit eerdere leerjarenschijf van vijf, koolhydraten, eiwitten, vetten. Vitamines en mineralen. Je kunt een relatie leggen naar producten en weet hoe je met een beperkt budget kunt koken.</w:t>
            </w:r>
          </w:p>
        </w:tc>
      </w:tr>
      <w:tr w:rsidR="00CE42FC" w:rsidRPr="00FA7BEB" w14:paraId="2A402E82" w14:textId="77777777" w:rsidTr="00AF7352">
        <w:trPr>
          <w:trHeight w:val="350"/>
        </w:trPr>
        <w:tc>
          <w:tcPr>
            <w:tcW w:w="2584" w:type="dxa"/>
            <w:shd w:val="clear" w:color="auto" w:fill="E2EFD9"/>
          </w:tcPr>
          <w:p w14:paraId="2E7FAA64" w14:textId="60BC5DE1" w:rsidR="00CE42FC" w:rsidRPr="00C95A4C" w:rsidRDefault="00CE42FC" w:rsidP="00CE42FC">
            <w:pPr>
              <w:pStyle w:val="Geenafstand"/>
              <w:tabs>
                <w:tab w:val="left" w:pos="284"/>
              </w:tabs>
              <w:spacing w:before="40" w:after="40"/>
            </w:pPr>
            <w:r w:rsidRPr="00C95A4C">
              <w:t>Gezondheid in steden</w:t>
            </w:r>
          </w:p>
        </w:tc>
        <w:tc>
          <w:tcPr>
            <w:tcW w:w="7135" w:type="dxa"/>
            <w:shd w:val="clear" w:color="auto" w:fill="auto"/>
          </w:tcPr>
          <w:p w14:paraId="356A76E7" w14:textId="77777777" w:rsidR="00CE42FC" w:rsidRDefault="00CE42FC" w:rsidP="00CE42FC">
            <w:pPr>
              <w:pStyle w:val="Geenafstand"/>
            </w:pPr>
            <w:r>
              <w:t xml:space="preserve">Je kunt aangeven hoe de omgeving van invloed is op de gezondheid. </w:t>
            </w:r>
          </w:p>
          <w:p w14:paraId="5060408D" w14:textId="77777777" w:rsidR="00CE42FC" w:rsidRDefault="00CE42FC" w:rsidP="00CE42FC">
            <w:pPr>
              <w:pStyle w:val="Geenafstand"/>
            </w:pPr>
            <w:r>
              <w:t>Je kunt de relatie tussen luchtkwaliteit en gezondheid uitleggen. Je kunt de rol van fijnstof hierin uitleggen.</w:t>
            </w:r>
          </w:p>
          <w:p w14:paraId="179949C0" w14:textId="77777777" w:rsidR="00CE42FC" w:rsidRDefault="00CE42FC" w:rsidP="00CE42FC">
            <w:pPr>
              <w:pStyle w:val="Geenafstand"/>
            </w:pPr>
            <w:r>
              <w:t xml:space="preserve">Je kunt de term ‘gebouwenziekte’ uitleggen en verschillende oorzaken hiervan benoemen. </w:t>
            </w:r>
          </w:p>
          <w:p w14:paraId="72B87A7E" w14:textId="6EAF0D22" w:rsidR="00CE42FC" w:rsidRDefault="00CE42FC" w:rsidP="00CE42FC">
            <w:pPr>
              <w:pStyle w:val="Geenafstand"/>
            </w:pPr>
            <w:r>
              <w:t xml:space="preserve">Je kunt het effect van planten/groen op de omgeving en gezondheid benoemen. </w:t>
            </w:r>
          </w:p>
        </w:tc>
      </w:tr>
      <w:tr w:rsidR="00CE42FC" w:rsidRPr="00FA7BEB" w14:paraId="5975A9F9" w14:textId="77777777" w:rsidTr="00AF7352">
        <w:trPr>
          <w:trHeight w:val="350"/>
        </w:trPr>
        <w:tc>
          <w:tcPr>
            <w:tcW w:w="2584" w:type="dxa"/>
            <w:shd w:val="clear" w:color="auto" w:fill="E2EFD9"/>
          </w:tcPr>
          <w:p w14:paraId="3C11355E" w14:textId="4C97CF02" w:rsidR="00CE42FC" w:rsidRPr="00C95A4C" w:rsidRDefault="00CE42FC" w:rsidP="00CE42FC">
            <w:pPr>
              <w:pStyle w:val="Geenafstand"/>
              <w:tabs>
                <w:tab w:val="left" w:pos="284"/>
              </w:tabs>
              <w:spacing w:before="40" w:after="40"/>
            </w:pPr>
            <w:r w:rsidRPr="00C95A4C">
              <w:t>Bewegen en fysieke gezondheid in de toekomst</w:t>
            </w:r>
          </w:p>
        </w:tc>
        <w:tc>
          <w:tcPr>
            <w:tcW w:w="7135" w:type="dxa"/>
            <w:shd w:val="clear" w:color="auto" w:fill="auto"/>
          </w:tcPr>
          <w:p w14:paraId="76ED4ABA" w14:textId="77777777" w:rsidR="00CE42FC" w:rsidRDefault="00CE42FC" w:rsidP="00CE42FC">
            <w:pPr>
              <w:pStyle w:val="Geenafstand"/>
            </w:pPr>
            <w:r>
              <w:t>Je kunt het verschil voor en na de 19</w:t>
            </w:r>
            <w:r w:rsidRPr="00C80D13">
              <w:rPr>
                <w:vertAlign w:val="superscript"/>
              </w:rPr>
              <w:t>e</w:t>
            </w:r>
            <w:r>
              <w:t xml:space="preserve"> eeuw kunnen benomen betreft vitaliteit, ziekte en genezing.</w:t>
            </w:r>
          </w:p>
          <w:p w14:paraId="0858BAF5" w14:textId="77777777" w:rsidR="00CE42FC" w:rsidRDefault="00CE42FC" w:rsidP="00CE42FC">
            <w:pPr>
              <w:pStyle w:val="Geenafstand"/>
            </w:pPr>
            <w:r>
              <w:t>Je kunt d</w:t>
            </w:r>
            <w:r w:rsidRPr="00C80D13">
              <w:t>e gezondheidsadviezen uit de periode vóór 1800</w:t>
            </w:r>
            <w:r>
              <w:t xml:space="preserve"> kunnen benoemen.</w:t>
            </w:r>
          </w:p>
          <w:p w14:paraId="4F09065F" w14:textId="77777777" w:rsidR="00CE42FC" w:rsidRDefault="00CE42FC" w:rsidP="00CE42FC">
            <w:pPr>
              <w:pStyle w:val="Geenafstand"/>
            </w:pPr>
            <w:r>
              <w:t>Je kunt de begrippen:</w:t>
            </w:r>
          </w:p>
          <w:p w14:paraId="28463B49" w14:textId="77777777" w:rsidR="00CE42FC" w:rsidRDefault="00CE42FC" w:rsidP="00CE42FC">
            <w:pPr>
              <w:pStyle w:val="Geenafstand"/>
            </w:pPr>
            <w:r>
              <w:t xml:space="preserve">preventie, </w:t>
            </w:r>
            <w:proofErr w:type="spellStart"/>
            <w:r>
              <w:t>healthy</w:t>
            </w:r>
            <w:proofErr w:type="spellEnd"/>
            <w:r>
              <w:t xml:space="preserve"> </w:t>
            </w:r>
            <w:proofErr w:type="spellStart"/>
            <w:r>
              <w:t>aging</w:t>
            </w:r>
            <w:proofErr w:type="spellEnd"/>
            <w:r>
              <w:t xml:space="preserve"> en vergrijzing uitleggen.</w:t>
            </w:r>
          </w:p>
          <w:p w14:paraId="295D3204" w14:textId="77777777" w:rsidR="00CE42FC" w:rsidRDefault="00CE42FC" w:rsidP="00CE42FC">
            <w:pPr>
              <w:pStyle w:val="Geenafstand"/>
            </w:pPr>
            <w:r>
              <w:t>Je weet waarom b</w:t>
            </w:r>
            <w:r w:rsidRPr="00C80D13">
              <w:t>eweging en fysieke gezondheid</w:t>
            </w:r>
            <w:r>
              <w:t xml:space="preserve"> belangrijk is.</w:t>
            </w:r>
          </w:p>
          <w:p w14:paraId="77549CC4" w14:textId="77777777" w:rsidR="00CE42FC" w:rsidRDefault="00CE42FC" w:rsidP="00CE42FC">
            <w:pPr>
              <w:pStyle w:val="Geenafstand"/>
            </w:pPr>
            <w:r>
              <w:t xml:space="preserve">Je weet wat de afkorting </w:t>
            </w:r>
            <w:r w:rsidRPr="00C80D13">
              <w:t>NNGB</w:t>
            </w:r>
            <w:r>
              <w:t xml:space="preserve"> betekent en de normen voor volwassenen, kinderen en ouderen.</w:t>
            </w:r>
          </w:p>
          <w:p w14:paraId="040EF8D4" w14:textId="77777777" w:rsidR="00CE42FC" w:rsidRDefault="00CE42FC" w:rsidP="00CE42FC">
            <w:pPr>
              <w:pStyle w:val="Geenafstand"/>
            </w:pPr>
            <w:r>
              <w:t>Je kent de p</w:t>
            </w:r>
            <w:r w:rsidRPr="00C80D13">
              <w:t>ositieve effecten van sporten en bewegen</w:t>
            </w:r>
            <w:r>
              <w:t>.</w:t>
            </w:r>
          </w:p>
          <w:p w14:paraId="4D6C869A" w14:textId="77777777" w:rsidR="00CE42FC" w:rsidRDefault="00CE42FC" w:rsidP="00CE42FC">
            <w:pPr>
              <w:pStyle w:val="Geenafstand"/>
            </w:pPr>
            <w:r>
              <w:t>Je weet wat de meest voorkomende ziektes zijn door inactiviteit.</w:t>
            </w:r>
          </w:p>
          <w:p w14:paraId="7B391F60" w14:textId="57749484" w:rsidR="00CE42FC" w:rsidRDefault="00CE42FC" w:rsidP="00CE42FC">
            <w:pPr>
              <w:pStyle w:val="Geenafstand"/>
            </w:pPr>
            <w:r>
              <w:t>Je weet wat beweging/ sporten kan doen met je mentale gezondheid.</w:t>
            </w:r>
          </w:p>
        </w:tc>
      </w:tr>
      <w:tr w:rsidR="00CE42FC" w:rsidRPr="00FA7BEB" w14:paraId="338919CD" w14:textId="77777777" w:rsidTr="00AF7352">
        <w:trPr>
          <w:trHeight w:val="350"/>
        </w:trPr>
        <w:tc>
          <w:tcPr>
            <w:tcW w:w="2584" w:type="dxa"/>
            <w:shd w:val="clear" w:color="auto" w:fill="E2EFD9"/>
          </w:tcPr>
          <w:p w14:paraId="4CE1849D" w14:textId="2E726C3D" w:rsidR="00CE42FC" w:rsidRPr="00C95A4C" w:rsidRDefault="00CE42FC" w:rsidP="00CE42FC">
            <w:pPr>
              <w:pStyle w:val="Geenafstand"/>
              <w:tabs>
                <w:tab w:val="left" w:pos="284"/>
              </w:tabs>
              <w:spacing w:before="40" w:after="40"/>
            </w:pPr>
            <w:r w:rsidRPr="00C95A4C">
              <w:t>Voedsel in de toekomst</w:t>
            </w:r>
            <w:r>
              <w:t xml:space="preserve"> </w:t>
            </w:r>
          </w:p>
        </w:tc>
        <w:tc>
          <w:tcPr>
            <w:tcW w:w="7135" w:type="dxa"/>
            <w:shd w:val="clear" w:color="auto" w:fill="auto"/>
          </w:tcPr>
          <w:p w14:paraId="76AF234B" w14:textId="77777777" w:rsidR="00CE42FC" w:rsidRDefault="00CE42FC" w:rsidP="00CE42FC">
            <w:pPr>
              <w:pStyle w:val="Geenafstand"/>
            </w:pPr>
            <w:r>
              <w:t>Je kent de verschillen in eten en drinken van vroeger en nu:</w:t>
            </w:r>
          </w:p>
          <w:p w14:paraId="37E9EADC" w14:textId="77777777" w:rsidR="00CE42FC" w:rsidRPr="001105F6" w:rsidRDefault="00CE42FC" w:rsidP="00CE42FC">
            <w:pPr>
              <w:pStyle w:val="Geenafstand"/>
              <w:numPr>
                <w:ilvl w:val="0"/>
                <w:numId w:val="35"/>
              </w:numPr>
            </w:pPr>
            <w:r w:rsidRPr="001105F6">
              <w:t>Prehistorie</w:t>
            </w:r>
          </w:p>
          <w:p w14:paraId="23E3C214" w14:textId="77777777" w:rsidR="00CE42FC" w:rsidRPr="001105F6" w:rsidRDefault="00CE42FC" w:rsidP="00CE42FC">
            <w:pPr>
              <w:pStyle w:val="Geenafstand"/>
              <w:numPr>
                <w:ilvl w:val="0"/>
                <w:numId w:val="35"/>
              </w:numPr>
            </w:pPr>
            <w:r w:rsidRPr="001105F6">
              <w:t>Tijdens de 2e wereldoorlog</w:t>
            </w:r>
          </w:p>
          <w:p w14:paraId="73995008" w14:textId="77777777" w:rsidR="00CE42FC" w:rsidRPr="001105F6" w:rsidRDefault="00CE42FC" w:rsidP="00CE42FC">
            <w:pPr>
              <w:pStyle w:val="Geenafstand"/>
              <w:numPr>
                <w:ilvl w:val="0"/>
                <w:numId w:val="35"/>
              </w:numPr>
            </w:pPr>
            <w:r w:rsidRPr="001105F6">
              <w:t>Jaren 70 en 80</w:t>
            </w:r>
          </w:p>
          <w:p w14:paraId="5BA029C8" w14:textId="77777777" w:rsidR="00CE42FC" w:rsidRDefault="00CE42FC" w:rsidP="00CE42FC">
            <w:pPr>
              <w:pStyle w:val="Geenafstand"/>
              <w:numPr>
                <w:ilvl w:val="0"/>
                <w:numId w:val="35"/>
              </w:numPr>
            </w:pPr>
            <w:r w:rsidRPr="001105F6">
              <w:t>Jaren 90 en 00’s</w:t>
            </w:r>
          </w:p>
          <w:p w14:paraId="2A6FC6A2" w14:textId="77777777" w:rsidR="00CE42FC" w:rsidRDefault="00CE42FC" w:rsidP="00CE42FC">
            <w:pPr>
              <w:pStyle w:val="Geenafstand"/>
            </w:pPr>
            <w:r>
              <w:t>Je weet wat er in de schijf van 5 staat.</w:t>
            </w:r>
          </w:p>
          <w:p w14:paraId="02A94A03" w14:textId="1D23FAB0" w:rsidR="00CE42FC" w:rsidRDefault="00CE42FC" w:rsidP="00CE42FC">
            <w:pPr>
              <w:pStyle w:val="Geenafstand"/>
            </w:pPr>
            <w:r>
              <w:t xml:space="preserve">Je weet wat het </w:t>
            </w:r>
            <w:r w:rsidRPr="001105F6">
              <w:t>Nationaal Preventieakkoord</w:t>
            </w:r>
            <w:r>
              <w:t xml:space="preserve"> is en de </w:t>
            </w:r>
            <w:r w:rsidRPr="001105F6">
              <w:t>maatregelen tegen overgewicht en obesitas</w:t>
            </w:r>
            <w:r>
              <w:t>.</w:t>
            </w:r>
          </w:p>
        </w:tc>
      </w:tr>
      <w:tr w:rsidR="00CE42FC" w:rsidRPr="00FA7BEB" w14:paraId="2B29D137" w14:textId="77777777" w:rsidTr="00AF7352">
        <w:trPr>
          <w:trHeight w:val="350"/>
        </w:trPr>
        <w:tc>
          <w:tcPr>
            <w:tcW w:w="2584" w:type="dxa"/>
            <w:shd w:val="clear" w:color="auto" w:fill="E2EFD9"/>
          </w:tcPr>
          <w:p w14:paraId="2FF8C1E5" w14:textId="0854F082" w:rsidR="00CE42FC" w:rsidRPr="005D1308" w:rsidRDefault="00CE42FC" w:rsidP="00CE42FC">
            <w:pPr>
              <w:pStyle w:val="Geenafstand"/>
              <w:tabs>
                <w:tab w:val="left" w:pos="284"/>
              </w:tabs>
              <w:spacing w:before="40" w:after="40"/>
              <w:rPr>
                <w:rFonts w:cs="Arial"/>
                <w:color w:val="000000"/>
                <w:szCs w:val="20"/>
              </w:rPr>
            </w:pPr>
            <w:r w:rsidRPr="00C95A4C">
              <w:t>Voedsel in de toekomst</w:t>
            </w:r>
            <w:r>
              <w:t xml:space="preserve"> vervolg</w:t>
            </w:r>
          </w:p>
        </w:tc>
        <w:tc>
          <w:tcPr>
            <w:tcW w:w="7135" w:type="dxa"/>
            <w:shd w:val="clear" w:color="auto" w:fill="auto"/>
          </w:tcPr>
          <w:p w14:paraId="3D9B520A" w14:textId="77777777" w:rsidR="00CE42FC" w:rsidRDefault="00CE42FC" w:rsidP="00CE42FC">
            <w:pPr>
              <w:pStyle w:val="Geenafstand"/>
            </w:pPr>
            <w:r>
              <w:t xml:space="preserve">Je kunt alle </w:t>
            </w:r>
            <w:r w:rsidRPr="001105F6">
              <w:t xml:space="preserve">aandoeningen </w:t>
            </w:r>
            <w:r>
              <w:t xml:space="preserve">benoemen die </w:t>
            </w:r>
            <w:r w:rsidRPr="001105F6">
              <w:t>bij overgewicht</w:t>
            </w:r>
            <w:r>
              <w:t xml:space="preserve"> een grotere kans hebben om te ontstaan.</w:t>
            </w:r>
          </w:p>
          <w:p w14:paraId="0AA726EC" w14:textId="77777777" w:rsidR="00CE42FC" w:rsidRDefault="00CE42FC" w:rsidP="00CE42FC">
            <w:pPr>
              <w:pStyle w:val="Geenafstand"/>
            </w:pPr>
            <w:r>
              <w:t>Je kunt benoemen wat we volgens de artikelen eten en drinken in 2050 en voorbeelden kunnen noemen</w:t>
            </w:r>
          </w:p>
          <w:p w14:paraId="4A8D5605" w14:textId="498CE4AE" w:rsidR="00CE42FC" w:rsidRPr="005D1308" w:rsidRDefault="00CE42FC" w:rsidP="00CE42FC">
            <w:pPr>
              <w:pStyle w:val="Geenafstand"/>
              <w:tabs>
                <w:tab w:val="left" w:pos="284"/>
              </w:tabs>
              <w:spacing w:before="40" w:after="40"/>
              <w:rPr>
                <w:rFonts w:cs="Arial"/>
                <w:szCs w:val="20"/>
              </w:rPr>
            </w:pPr>
            <w:r>
              <w:t>Je moet weten wat we minder moeten gaan eten voor onze gezondheid.</w:t>
            </w:r>
          </w:p>
        </w:tc>
      </w:tr>
    </w:tbl>
    <w:p w14:paraId="295402E6" w14:textId="5B33C021" w:rsidR="0079708F" w:rsidRDefault="0079708F" w:rsidP="00A56599">
      <w:pPr>
        <w:pStyle w:val="Geenafstand"/>
        <w:rPr>
          <w:lang w:eastAsia="nl-NL"/>
        </w:rPr>
      </w:pPr>
    </w:p>
    <w:p w14:paraId="6B5EA873" w14:textId="77777777" w:rsidR="0079708F" w:rsidRDefault="0079708F" w:rsidP="0079708F">
      <w:pPr>
        <w:pStyle w:val="Geenafstand"/>
        <w:rPr>
          <w:lang w:eastAsia="nl-NL"/>
        </w:rPr>
      </w:pPr>
      <w:r>
        <w:rPr>
          <w:lang w:eastAsia="nl-NL"/>
        </w:rPr>
        <w:br w:type="page"/>
      </w:r>
    </w:p>
    <w:p w14:paraId="5083612C" w14:textId="77777777" w:rsidR="00AF4DE5" w:rsidRDefault="00AF4DE5" w:rsidP="00A56599">
      <w:pPr>
        <w:pStyle w:val="Geenafstand"/>
        <w:rPr>
          <w:lang w:eastAsia="nl-NL"/>
        </w:rPr>
      </w:pPr>
    </w:p>
    <w:tbl>
      <w:tblPr>
        <w:tblW w:w="97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7135"/>
      </w:tblGrid>
      <w:tr w:rsidR="0079708F" w:rsidRPr="00BB012D" w14:paraId="2FADEBA5" w14:textId="77777777" w:rsidTr="00B37037">
        <w:trPr>
          <w:trHeight w:val="372"/>
        </w:trPr>
        <w:tc>
          <w:tcPr>
            <w:tcW w:w="9719" w:type="dxa"/>
            <w:gridSpan w:val="2"/>
            <w:shd w:val="clear" w:color="auto" w:fill="7F7F7F"/>
            <w:vAlign w:val="center"/>
          </w:tcPr>
          <w:p w14:paraId="5258B1E8" w14:textId="7D5B58EB" w:rsidR="0079708F" w:rsidRPr="00A56599" w:rsidRDefault="0079708F" w:rsidP="00B37037">
            <w:pPr>
              <w:pStyle w:val="Geenafstand"/>
              <w:tabs>
                <w:tab w:val="left" w:pos="284"/>
              </w:tabs>
              <w:jc w:val="center"/>
              <w:rPr>
                <w:rFonts w:cs="Arial"/>
                <w:b/>
                <w:color w:val="FFFFFF"/>
                <w:szCs w:val="20"/>
              </w:rPr>
            </w:pPr>
            <w:r w:rsidRPr="00A56599">
              <w:rPr>
                <w:rFonts w:cs="Arial"/>
                <w:b/>
                <w:color w:val="FFFFFF"/>
                <w:szCs w:val="20"/>
              </w:rPr>
              <w:t xml:space="preserve">Begrippen </w:t>
            </w:r>
            <w:r>
              <w:rPr>
                <w:rFonts w:cs="Arial"/>
                <w:b/>
                <w:color w:val="FFFFFF"/>
                <w:szCs w:val="20"/>
              </w:rPr>
              <w:t>Stad en wijk</w:t>
            </w:r>
          </w:p>
        </w:tc>
      </w:tr>
      <w:tr w:rsidR="0079708F" w:rsidRPr="00BB012D" w14:paraId="79E63C9F" w14:textId="77777777" w:rsidTr="00B37037">
        <w:trPr>
          <w:trHeight w:val="372"/>
        </w:trPr>
        <w:tc>
          <w:tcPr>
            <w:tcW w:w="2584" w:type="dxa"/>
            <w:shd w:val="clear" w:color="auto" w:fill="7F7F7F"/>
            <w:vAlign w:val="center"/>
          </w:tcPr>
          <w:p w14:paraId="3E35F507" w14:textId="77777777" w:rsidR="0079708F" w:rsidRPr="00A56599" w:rsidRDefault="0079708F" w:rsidP="00B37037">
            <w:pPr>
              <w:pStyle w:val="Geenafstand"/>
              <w:tabs>
                <w:tab w:val="left" w:pos="284"/>
              </w:tabs>
              <w:jc w:val="center"/>
              <w:rPr>
                <w:rFonts w:cs="Arial"/>
                <w:b/>
                <w:color w:val="FFFFFF"/>
                <w:szCs w:val="20"/>
              </w:rPr>
            </w:pPr>
            <w:r w:rsidRPr="00A56599">
              <w:rPr>
                <w:rFonts w:cs="Arial"/>
                <w:b/>
                <w:color w:val="FFFFFF"/>
                <w:szCs w:val="20"/>
              </w:rPr>
              <w:t>Begrip</w:t>
            </w:r>
          </w:p>
        </w:tc>
        <w:tc>
          <w:tcPr>
            <w:tcW w:w="7135" w:type="dxa"/>
            <w:shd w:val="clear" w:color="auto" w:fill="7F7F7F"/>
            <w:vAlign w:val="center"/>
          </w:tcPr>
          <w:p w14:paraId="3705F073" w14:textId="77777777" w:rsidR="0079708F" w:rsidRPr="00A56599" w:rsidRDefault="0079708F" w:rsidP="00B37037">
            <w:pPr>
              <w:pStyle w:val="Geenafstand"/>
              <w:tabs>
                <w:tab w:val="left" w:pos="284"/>
              </w:tabs>
              <w:jc w:val="center"/>
              <w:rPr>
                <w:rFonts w:cs="Arial"/>
                <w:b/>
                <w:color w:val="FFFFFF"/>
                <w:szCs w:val="20"/>
              </w:rPr>
            </w:pPr>
            <w:r w:rsidRPr="00A56599">
              <w:rPr>
                <w:rFonts w:cs="Arial"/>
                <w:b/>
                <w:color w:val="FFFFFF"/>
                <w:szCs w:val="20"/>
              </w:rPr>
              <w:t>Toelichting</w:t>
            </w:r>
          </w:p>
        </w:tc>
      </w:tr>
      <w:tr w:rsidR="00541F79" w:rsidRPr="00FA7BEB" w14:paraId="5B8A2F18" w14:textId="77777777" w:rsidTr="003F5B3C">
        <w:trPr>
          <w:trHeight w:val="350"/>
        </w:trPr>
        <w:tc>
          <w:tcPr>
            <w:tcW w:w="2584" w:type="dxa"/>
            <w:shd w:val="clear" w:color="auto" w:fill="E2EFD9" w:themeFill="accent6" w:themeFillTint="33"/>
          </w:tcPr>
          <w:p w14:paraId="10B09F98" w14:textId="57E398AD" w:rsidR="00541F79" w:rsidRPr="00A13CEB" w:rsidRDefault="00541F79" w:rsidP="00541F79">
            <w:pPr>
              <w:pStyle w:val="Geenafstand"/>
              <w:tabs>
                <w:tab w:val="left" w:pos="284"/>
              </w:tabs>
              <w:spacing w:before="40" w:after="40"/>
              <w:rPr>
                <w:rFonts w:cs="Arial"/>
                <w:color w:val="000000"/>
                <w:szCs w:val="20"/>
              </w:rPr>
            </w:pPr>
            <w:r>
              <w:t xml:space="preserve">Sociale innovatie </w:t>
            </w:r>
          </w:p>
        </w:tc>
        <w:tc>
          <w:tcPr>
            <w:tcW w:w="7135" w:type="dxa"/>
          </w:tcPr>
          <w:p w14:paraId="62E73932" w14:textId="51650B0D" w:rsidR="00541F79" w:rsidRPr="00A13CEB" w:rsidRDefault="00541F79" w:rsidP="00541F79">
            <w:pPr>
              <w:pStyle w:val="Geenafstand"/>
              <w:tabs>
                <w:tab w:val="left" w:pos="284"/>
              </w:tabs>
              <w:spacing w:before="40" w:after="40"/>
              <w:rPr>
                <w:rFonts w:cs="Arial"/>
                <w:szCs w:val="20"/>
              </w:rPr>
            </w:pPr>
            <w:r>
              <w:t xml:space="preserve">Studenten kennen het begrip en kunnen het toepassen </w:t>
            </w:r>
          </w:p>
        </w:tc>
      </w:tr>
      <w:tr w:rsidR="00541F79" w:rsidRPr="00FA7BEB" w14:paraId="1A7DD0E2" w14:textId="77777777" w:rsidTr="003F5B3C">
        <w:trPr>
          <w:trHeight w:val="350"/>
        </w:trPr>
        <w:tc>
          <w:tcPr>
            <w:tcW w:w="2584" w:type="dxa"/>
            <w:shd w:val="clear" w:color="auto" w:fill="E2EFD9" w:themeFill="accent6" w:themeFillTint="33"/>
          </w:tcPr>
          <w:p w14:paraId="5F3D9631" w14:textId="2C65C246" w:rsidR="00541F79" w:rsidRPr="00A13CEB" w:rsidRDefault="00541F79" w:rsidP="00541F79">
            <w:pPr>
              <w:pStyle w:val="Geenafstand"/>
              <w:rPr>
                <w:lang w:val="en-US"/>
              </w:rPr>
            </w:pPr>
            <w:r w:rsidRPr="00F3312D">
              <w:t>Innovatie</w:t>
            </w:r>
          </w:p>
        </w:tc>
        <w:tc>
          <w:tcPr>
            <w:tcW w:w="7135" w:type="dxa"/>
          </w:tcPr>
          <w:p w14:paraId="58B7B3E9" w14:textId="56DAB505" w:rsidR="00541F79" w:rsidRPr="00A13CEB" w:rsidRDefault="00541F79" w:rsidP="00541F79">
            <w:pPr>
              <w:pStyle w:val="Geenafstand"/>
            </w:pPr>
            <w:r>
              <w:t>Studenten kennen het begrip en kunnen het toepassen</w:t>
            </w:r>
          </w:p>
        </w:tc>
      </w:tr>
      <w:tr w:rsidR="00541F79" w:rsidRPr="00FA7BEB" w14:paraId="1645A3A0" w14:textId="77777777" w:rsidTr="003F5B3C">
        <w:trPr>
          <w:trHeight w:val="350"/>
        </w:trPr>
        <w:tc>
          <w:tcPr>
            <w:tcW w:w="2584" w:type="dxa"/>
            <w:shd w:val="clear" w:color="auto" w:fill="E2EFD9" w:themeFill="accent6" w:themeFillTint="33"/>
          </w:tcPr>
          <w:p w14:paraId="67C31C68" w14:textId="1F5F667F" w:rsidR="00541F79" w:rsidRPr="00A13CEB" w:rsidRDefault="00541F79" w:rsidP="00541F79">
            <w:pPr>
              <w:pStyle w:val="Geenafstand"/>
              <w:tabs>
                <w:tab w:val="left" w:pos="284"/>
              </w:tabs>
              <w:spacing w:before="40" w:after="40"/>
              <w:rPr>
                <w:rFonts w:cs="Arial"/>
                <w:color w:val="000000"/>
                <w:szCs w:val="20"/>
              </w:rPr>
            </w:pPr>
            <w:r w:rsidRPr="00F3312D">
              <w:t>Fysieke leefomgeving</w:t>
            </w:r>
          </w:p>
        </w:tc>
        <w:tc>
          <w:tcPr>
            <w:tcW w:w="7135" w:type="dxa"/>
          </w:tcPr>
          <w:p w14:paraId="4325A55C" w14:textId="29EBDC45" w:rsidR="00541F79" w:rsidRPr="00A13CEB" w:rsidRDefault="00541F79" w:rsidP="00541F79">
            <w:pPr>
              <w:pStyle w:val="Geenafstand"/>
            </w:pPr>
            <w:r>
              <w:t xml:space="preserve">Studenten kennen het begrip en kunnen het toepassen </w:t>
            </w:r>
          </w:p>
        </w:tc>
      </w:tr>
      <w:tr w:rsidR="00541F79" w:rsidRPr="00FA7BEB" w14:paraId="1CB2B27A" w14:textId="77777777" w:rsidTr="003F5B3C">
        <w:trPr>
          <w:trHeight w:val="350"/>
        </w:trPr>
        <w:tc>
          <w:tcPr>
            <w:tcW w:w="2584" w:type="dxa"/>
            <w:shd w:val="clear" w:color="auto" w:fill="E2EFD9" w:themeFill="accent6" w:themeFillTint="33"/>
          </w:tcPr>
          <w:p w14:paraId="08A2E581" w14:textId="586E1D81" w:rsidR="00541F79" w:rsidRPr="00A13CEB" w:rsidRDefault="00541F79" w:rsidP="00541F79">
            <w:pPr>
              <w:pStyle w:val="Geenafstand"/>
              <w:tabs>
                <w:tab w:val="left" w:pos="284"/>
              </w:tabs>
              <w:spacing w:before="40" w:after="40"/>
            </w:pPr>
            <w:r w:rsidRPr="00F3312D">
              <w:t>Omgevingsvisie</w:t>
            </w:r>
          </w:p>
        </w:tc>
        <w:tc>
          <w:tcPr>
            <w:tcW w:w="7135" w:type="dxa"/>
          </w:tcPr>
          <w:p w14:paraId="6C4B3810" w14:textId="136EC0EC" w:rsidR="00541F79" w:rsidRPr="00A13CEB" w:rsidRDefault="00541F79" w:rsidP="00541F79">
            <w:pPr>
              <w:pStyle w:val="Geenafstand"/>
            </w:pPr>
            <w:r>
              <w:t>Studenten kennen het begrip en weten hoe dit beleidsstuk tot stand komt</w:t>
            </w:r>
          </w:p>
        </w:tc>
      </w:tr>
      <w:tr w:rsidR="00541F79" w:rsidRPr="00FA7BEB" w14:paraId="49C83C58" w14:textId="77777777" w:rsidTr="003F5B3C">
        <w:trPr>
          <w:trHeight w:val="350"/>
        </w:trPr>
        <w:tc>
          <w:tcPr>
            <w:tcW w:w="2584" w:type="dxa"/>
            <w:shd w:val="clear" w:color="auto" w:fill="E2EFD9" w:themeFill="accent6" w:themeFillTint="33"/>
          </w:tcPr>
          <w:p w14:paraId="0E75C51F" w14:textId="1AEBD628" w:rsidR="00541F79" w:rsidRPr="00A13CEB" w:rsidRDefault="00541F79" w:rsidP="00541F79">
            <w:pPr>
              <w:pStyle w:val="Geenafstand"/>
              <w:tabs>
                <w:tab w:val="left" w:pos="284"/>
              </w:tabs>
              <w:spacing w:before="40" w:after="40"/>
            </w:pPr>
            <w:r w:rsidRPr="00F3312D">
              <w:t>Integraal</w:t>
            </w:r>
          </w:p>
        </w:tc>
        <w:tc>
          <w:tcPr>
            <w:tcW w:w="7135" w:type="dxa"/>
          </w:tcPr>
          <w:p w14:paraId="5717DEB9" w14:textId="64838DC0" w:rsidR="00541F79" w:rsidRPr="00A13CEB" w:rsidRDefault="00541F79" w:rsidP="00541F79">
            <w:pPr>
              <w:pStyle w:val="Geenafstand"/>
            </w:pPr>
            <w:r>
              <w:t xml:space="preserve">Studenten kennen het begrip en kunnen dit toepassen </w:t>
            </w:r>
          </w:p>
        </w:tc>
      </w:tr>
      <w:tr w:rsidR="00541F79" w:rsidRPr="00FA7BEB" w14:paraId="59A981C1" w14:textId="77777777" w:rsidTr="003F5B3C">
        <w:trPr>
          <w:trHeight w:val="350"/>
        </w:trPr>
        <w:tc>
          <w:tcPr>
            <w:tcW w:w="2584" w:type="dxa"/>
            <w:shd w:val="clear" w:color="auto" w:fill="E2EFD9" w:themeFill="accent6" w:themeFillTint="33"/>
          </w:tcPr>
          <w:p w14:paraId="21BFCD58" w14:textId="25E1FB0F" w:rsidR="00541F79" w:rsidRPr="00A13CEB" w:rsidRDefault="00541F79" w:rsidP="00541F79">
            <w:pPr>
              <w:pStyle w:val="Geenafstand"/>
              <w:tabs>
                <w:tab w:val="left" w:pos="284"/>
              </w:tabs>
              <w:spacing w:before="40" w:after="40"/>
            </w:pPr>
            <w:r w:rsidRPr="00F3312D">
              <w:t>Reikwijdte omgevingsvisies</w:t>
            </w:r>
          </w:p>
        </w:tc>
        <w:tc>
          <w:tcPr>
            <w:tcW w:w="7135" w:type="dxa"/>
          </w:tcPr>
          <w:p w14:paraId="5635667C" w14:textId="69692F09" w:rsidR="00541F79" w:rsidRPr="00A13CEB" w:rsidRDefault="00541F79" w:rsidP="00541F79">
            <w:pPr>
              <w:pStyle w:val="Geenafstand"/>
            </w:pPr>
            <w:r>
              <w:t xml:space="preserve">Studenten kunnen uitleggen wat de reikwijdte van de omgevingsvisie is. </w:t>
            </w:r>
          </w:p>
        </w:tc>
      </w:tr>
      <w:tr w:rsidR="00541F79" w:rsidRPr="00FA7BEB" w14:paraId="69876136" w14:textId="77777777" w:rsidTr="003F5B3C">
        <w:trPr>
          <w:trHeight w:val="350"/>
        </w:trPr>
        <w:tc>
          <w:tcPr>
            <w:tcW w:w="2584" w:type="dxa"/>
            <w:shd w:val="clear" w:color="auto" w:fill="E2EFD9" w:themeFill="accent6" w:themeFillTint="33"/>
          </w:tcPr>
          <w:p w14:paraId="56E3B9BB" w14:textId="033E5C24" w:rsidR="00541F79" w:rsidRPr="00A13CEB" w:rsidRDefault="00541F79" w:rsidP="00541F79">
            <w:pPr>
              <w:pStyle w:val="Geenafstand"/>
              <w:tabs>
                <w:tab w:val="left" w:pos="284"/>
              </w:tabs>
              <w:spacing w:before="40" w:after="40"/>
              <w:rPr>
                <w:rFonts w:cs="Arial"/>
                <w:color w:val="000000"/>
                <w:szCs w:val="20"/>
              </w:rPr>
            </w:pPr>
            <w:r w:rsidRPr="00F3312D">
              <w:t>Bestemmingsplan</w:t>
            </w:r>
          </w:p>
        </w:tc>
        <w:tc>
          <w:tcPr>
            <w:tcW w:w="7135" w:type="dxa"/>
          </w:tcPr>
          <w:p w14:paraId="795914FF" w14:textId="0A618BD3" w:rsidR="00541F79" w:rsidRPr="00A13CEB" w:rsidRDefault="00541F79" w:rsidP="00541F79">
            <w:pPr>
              <w:pStyle w:val="Geenafstand"/>
              <w:tabs>
                <w:tab w:val="left" w:pos="284"/>
              </w:tabs>
              <w:spacing w:before="40" w:after="40"/>
              <w:rPr>
                <w:rFonts w:cs="Arial"/>
                <w:szCs w:val="20"/>
              </w:rPr>
            </w:pPr>
            <w:r>
              <w:t>Studenten kennen het begrip en weten hoe dit beleidsstuk tot stand komt</w:t>
            </w:r>
          </w:p>
        </w:tc>
      </w:tr>
      <w:tr w:rsidR="00541F79" w:rsidRPr="00FA7BEB" w14:paraId="1752DE59" w14:textId="77777777" w:rsidTr="003F5B3C">
        <w:trPr>
          <w:trHeight w:val="350"/>
        </w:trPr>
        <w:tc>
          <w:tcPr>
            <w:tcW w:w="2584" w:type="dxa"/>
            <w:shd w:val="clear" w:color="auto" w:fill="E2EFD9" w:themeFill="accent6" w:themeFillTint="33"/>
          </w:tcPr>
          <w:p w14:paraId="09A94816" w14:textId="5B3DE0B7" w:rsidR="00541F79" w:rsidRPr="00A13CEB" w:rsidRDefault="00541F79" w:rsidP="00541F79">
            <w:pPr>
              <w:pStyle w:val="Geenafstand"/>
              <w:tabs>
                <w:tab w:val="left" w:pos="284"/>
              </w:tabs>
              <w:spacing w:before="40" w:after="40"/>
            </w:pPr>
            <w:r w:rsidRPr="00F3312D">
              <w:t>Armoede in NL</w:t>
            </w:r>
          </w:p>
        </w:tc>
        <w:tc>
          <w:tcPr>
            <w:tcW w:w="7135" w:type="dxa"/>
          </w:tcPr>
          <w:p w14:paraId="3E3F23F2" w14:textId="6FE2ACC0" w:rsidR="00541F79" w:rsidRPr="00A13CEB" w:rsidRDefault="00541F79" w:rsidP="00541F79">
            <w:pPr>
              <w:pStyle w:val="Geenafstand"/>
            </w:pPr>
            <w:r>
              <w:t xml:space="preserve">Studenten kennen de belangrijkste kerncijfers over armoede in Nederland en kennen de ‘cirkel van armoede’. </w:t>
            </w:r>
          </w:p>
        </w:tc>
      </w:tr>
      <w:tr w:rsidR="00541F79" w:rsidRPr="00FA7BEB" w14:paraId="0E3D4554" w14:textId="77777777" w:rsidTr="003F5B3C">
        <w:trPr>
          <w:trHeight w:val="350"/>
        </w:trPr>
        <w:tc>
          <w:tcPr>
            <w:tcW w:w="2584" w:type="dxa"/>
            <w:shd w:val="clear" w:color="auto" w:fill="E2EFD9" w:themeFill="accent6" w:themeFillTint="33"/>
          </w:tcPr>
          <w:p w14:paraId="6128B13B" w14:textId="660A4253" w:rsidR="00541F79" w:rsidRPr="00A13CEB" w:rsidRDefault="00541F79" w:rsidP="00541F79">
            <w:pPr>
              <w:pStyle w:val="Geenafstand"/>
              <w:tabs>
                <w:tab w:val="left" w:pos="284"/>
              </w:tabs>
              <w:spacing w:before="40" w:after="40"/>
              <w:rPr>
                <w:rFonts w:cs="Arial"/>
                <w:color w:val="000000"/>
                <w:szCs w:val="20"/>
              </w:rPr>
            </w:pPr>
            <w:r w:rsidRPr="00F3312D">
              <w:t>Gevolgen Armoede</w:t>
            </w:r>
          </w:p>
        </w:tc>
        <w:tc>
          <w:tcPr>
            <w:tcW w:w="7135" w:type="dxa"/>
          </w:tcPr>
          <w:p w14:paraId="71240769" w14:textId="329F5EAB" w:rsidR="00541F79" w:rsidRPr="00A13CEB" w:rsidRDefault="00541F79" w:rsidP="00541F79">
            <w:pPr>
              <w:pStyle w:val="Geenafstand"/>
              <w:tabs>
                <w:tab w:val="left" w:pos="284"/>
              </w:tabs>
              <w:spacing w:before="40" w:after="40"/>
              <w:rPr>
                <w:rFonts w:cs="Arial"/>
                <w:szCs w:val="20"/>
              </w:rPr>
            </w:pPr>
            <w:r>
              <w:t>Studenten kennen de belangrijkste gevolgen van armoede in Nederland</w:t>
            </w:r>
          </w:p>
        </w:tc>
      </w:tr>
      <w:tr w:rsidR="00541F79" w:rsidRPr="00FA7BEB" w14:paraId="1E6BB2DE" w14:textId="77777777" w:rsidTr="003F5B3C">
        <w:trPr>
          <w:trHeight w:val="350"/>
        </w:trPr>
        <w:tc>
          <w:tcPr>
            <w:tcW w:w="2584" w:type="dxa"/>
            <w:shd w:val="clear" w:color="auto" w:fill="E2EFD9" w:themeFill="accent6" w:themeFillTint="33"/>
          </w:tcPr>
          <w:p w14:paraId="5F99567E" w14:textId="26FF8AE8" w:rsidR="00541F79" w:rsidRPr="00A13CEB" w:rsidRDefault="00541F79" w:rsidP="00541F79">
            <w:pPr>
              <w:pStyle w:val="Geenafstand"/>
              <w:tabs>
                <w:tab w:val="left" w:pos="284"/>
              </w:tabs>
              <w:spacing w:before="40" w:after="40"/>
              <w:rPr>
                <w:rFonts w:cs="Arial"/>
                <w:color w:val="000000"/>
                <w:szCs w:val="20"/>
              </w:rPr>
            </w:pPr>
            <w:r w:rsidRPr="00F3312D">
              <w:t>Armoedegrens</w:t>
            </w:r>
          </w:p>
        </w:tc>
        <w:tc>
          <w:tcPr>
            <w:tcW w:w="7135" w:type="dxa"/>
          </w:tcPr>
          <w:p w14:paraId="18981BB5" w14:textId="3480B661" w:rsidR="00541F79" w:rsidRPr="00A13CEB" w:rsidRDefault="00541F79" w:rsidP="00541F79">
            <w:pPr>
              <w:pStyle w:val="Geenafstand"/>
              <w:tabs>
                <w:tab w:val="left" w:pos="284"/>
              </w:tabs>
              <w:spacing w:before="40" w:after="40"/>
              <w:rPr>
                <w:rFonts w:cs="Arial"/>
                <w:szCs w:val="20"/>
              </w:rPr>
            </w:pPr>
            <w:r>
              <w:t xml:space="preserve">Studenten kennen het begrip en de bedragen die hiermee bedoeld worden </w:t>
            </w:r>
          </w:p>
        </w:tc>
      </w:tr>
      <w:tr w:rsidR="00541F79" w:rsidRPr="00FA7BEB" w14:paraId="5BD40BC4" w14:textId="77777777" w:rsidTr="003F5B3C">
        <w:trPr>
          <w:trHeight w:val="350"/>
        </w:trPr>
        <w:tc>
          <w:tcPr>
            <w:tcW w:w="2584" w:type="dxa"/>
            <w:shd w:val="clear" w:color="auto" w:fill="E2EFD9" w:themeFill="accent6" w:themeFillTint="33"/>
          </w:tcPr>
          <w:p w14:paraId="24B9A666" w14:textId="48E187BF" w:rsidR="00541F79" w:rsidRPr="00A13CEB" w:rsidRDefault="00541F79" w:rsidP="00541F79">
            <w:pPr>
              <w:pStyle w:val="Geenafstand"/>
              <w:tabs>
                <w:tab w:val="left" w:pos="284"/>
              </w:tabs>
              <w:spacing w:before="40" w:after="40"/>
              <w:rPr>
                <w:rFonts w:cs="Arial"/>
                <w:color w:val="000000"/>
                <w:szCs w:val="20"/>
              </w:rPr>
            </w:pPr>
            <w:r w:rsidRPr="00F3312D">
              <w:t>Referentiebudget</w:t>
            </w:r>
          </w:p>
        </w:tc>
        <w:tc>
          <w:tcPr>
            <w:tcW w:w="7135" w:type="dxa"/>
          </w:tcPr>
          <w:p w14:paraId="01314FEE" w14:textId="0F21826E" w:rsidR="00541F79" w:rsidRPr="00A13CEB" w:rsidRDefault="00541F79" w:rsidP="00541F79">
            <w:pPr>
              <w:pStyle w:val="Geenafstand"/>
              <w:tabs>
                <w:tab w:val="left" w:pos="284"/>
              </w:tabs>
              <w:spacing w:before="40" w:after="40"/>
              <w:rPr>
                <w:rFonts w:cs="Arial"/>
                <w:szCs w:val="20"/>
              </w:rPr>
            </w:pPr>
            <w:r>
              <w:t>Studenten kennen dit begrip en kunnen het toepassen</w:t>
            </w:r>
          </w:p>
        </w:tc>
      </w:tr>
      <w:tr w:rsidR="00541F79" w:rsidRPr="00FA7BEB" w14:paraId="22833E96" w14:textId="77777777" w:rsidTr="003F5B3C">
        <w:trPr>
          <w:trHeight w:val="350"/>
        </w:trPr>
        <w:tc>
          <w:tcPr>
            <w:tcW w:w="2584" w:type="dxa"/>
            <w:shd w:val="clear" w:color="auto" w:fill="E2EFD9" w:themeFill="accent6" w:themeFillTint="33"/>
          </w:tcPr>
          <w:p w14:paraId="70D441C8" w14:textId="139579D9" w:rsidR="00541F79" w:rsidRPr="00A13CEB" w:rsidRDefault="00541F79" w:rsidP="00541F79">
            <w:pPr>
              <w:pStyle w:val="Geenafstand"/>
              <w:tabs>
                <w:tab w:val="left" w:pos="284"/>
              </w:tabs>
              <w:spacing w:before="40" w:after="40"/>
              <w:rPr>
                <w:rFonts w:cs="Arial"/>
                <w:color w:val="000000"/>
                <w:szCs w:val="20"/>
              </w:rPr>
            </w:pPr>
            <w:r w:rsidRPr="00F3312D">
              <w:t>Basisbehoeftebudget</w:t>
            </w:r>
          </w:p>
        </w:tc>
        <w:tc>
          <w:tcPr>
            <w:tcW w:w="7135" w:type="dxa"/>
          </w:tcPr>
          <w:p w14:paraId="19EC8A52" w14:textId="68704309" w:rsidR="00541F79" w:rsidRPr="00A13CEB" w:rsidRDefault="00541F79" w:rsidP="00541F79">
            <w:pPr>
              <w:pStyle w:val="Geenafstand"/>
              <w:tabs>
                <w:tab w:val="left" w:pos="284"/>
              </w:tabs>
              <w:spacing w:before="40" w:after="40"/>
              <w:rPr>
                <w:rFonts w:cs="Arial"/>
                <w:szCs w:val="20"/>
              </w:rPr>
            </w:pPr>
            <w:r>
              <w:t>Studenten kennen dit begrip en kunnen het toepassen</w:t>
            </w:r>
          </w:p>
        </w:tc>
      </w:tr>
      <w:tr w:rsidR="00541F79" w:rsidRPr="00FA7BEB" w14:paraId="4AD0ECAF" w14:textId="77777777" w:rsidTr="003F5B3C">
        <w:trPr>
          <w:trHeight w:val="350"/>
        </w:trPr>
        <w:tc>
          <w:tcPr>
            <w:tcW w:w="2584" w:type="dxa"/>
            <w:shd w:val="clear" w:color="auto" w:fill="E2EFD9" w:themeFill="accent6" w:themeFillTint="33"/>
          </w:tcPr>
          <w:p w14:paraId="2004CF52" w14:textId="35C89BDE" w:rsidR="00541F79" w:rsidRPr="00A13CEB" w:rsidRDefault="00541F79" w:rsidP="00541F79">
            <w:pPr>
              <w:pStyle w:val="Geenafstand"/>
              <w:tabs>
                <w:tab w:val="left" w:pos="284"/>
              </w:tabs>
              <w:spacing w:before="40" w:after="40"/>
              <w:rPr>
                <w:rFonts w:cs="Arial"/>
                <w:color w:val="000000"/>
                <w:szCs w:val="20"/>
              </w:rPr>
            </w:pPr>
            <w:r w:rsidRPr="00F3312D">
              <w:t>Niet veel maar toereikend budget</w:t>
            </w:r>
          </w:p>
        </w:tc>
        <w:tc>
          <w:tcPr>
            <w:tcW w:w="7135" w:type="dxa"/>
          </w:tcPr>
          <w:p w14:paraId="7392338F" w14:textId="6C106731" w:rsidR="00541F79" w:rsidRPr="00A13CEB" w:rsidRDefault="00541F79" w:rsidP="00541F79">
            <w:pPr>
              <w:pStyle w:val="Geenafstand"/>
              <w:tabs>
                <w:tab w:val="left" w:pos="284"/>
              </w:tabs>
              <w:spacing w:before="40" w:after="40"/>
              <w:rPr>
                <w:rFonts w:cs="Arial"/>
                <w:szCs w:val="20"/>
              </w:rPr>
            </w:pPr>
            <w:r>
              <w:t xml:space="preserve">Studenten kennen dit begrip en kunnen het toepassen </w:t>
            </w:r>
          </w:p>
        </w:tc>
      </w:tr>
      <w:tr w:rsidR="00541F79" w:rsidRPr="00FA7BEB" w14:paraId="56CAEA3B" w14:textId="77777777" w:rsidTr="003F5B3C">
        <w:trPr>
          <w:trHeight w:val="350"/>
        </w:trPr>
        <w:tc>
          <w:tcPr>
            <w:tcW w:w="2584" w:type="dxa"/>
            <w:shd w:val="clear" w:color="auto" w:fill="E2EFD9" w:themeFill="accent6" w:themeFillTint="33"/>
          </w:tcPr>
          <w:p w14:paraId="4C14D99A" w14:textId="4C53B0F2" w:rsidR="00541F79" w:rsidRPr="00A13CEB" w:rsidRDefault="00541F79" w:rsidP="00541F79">
            <w:pPr>
              <w:pStyle w:val="Geenafstand"/>
              <w:tabs>
                <w:tab w:val="left" w:pos="284"/>
              </w:tabs>
              <w:spacing w:before="40" w:after="40"/>
              <w:rPr>
                <w:rFonts w:cs="Arial"/>
                <w:color w:val="000000"/>
                <w:szCs w:val="20"/>
              </w:rPr>
            </w:pPr>
            <w:r w:rsidRPr="00F3312D">
              <w:t xml:space="preserve">Maatschappelijk isolement </w:t>
            </w:r>
          </w:p>
        </w:tc>
        <w:tc>
          <w:tcPr>
            <w:tcW w:w="7135" w:type="dxa"/>
          </w:tcPr>
          <w:p w14:paraId="56ECD597" w14:textId="41B80E5A" w:rsidR="00541F79" w:rsidRPr="00A13CEB" w:rsidRDefault="00541F79" w:rsidP="00541F79">
            <w:pPr>
              <w:pStyle w:val="Geenafstand"/>
              <w:tabs>
                <w:tab w:val="left" w:pos="284"/>
              </w:tabs>
              <w:spacing w:before="40" w:after="40"/>
              <w:rPr>
                <w:rFonts w:cs="Arial"/>
                <w:szCs w:val="20"/>
              </w:rPr>
            </w:pPr>
            <w:r>
              <w:t xml:space="preserve">Studenten kennen dit begrip en kunnen het verband leggen met leven in armoede </w:t>
            </w:r>
          </w:p>
        </w:tc>
      </w:tr>
      <w:tr w:rsidR="00541F79" w:rsidRPr="00FA7BEB" w14:paraId="6F515D69" w14:textId="77777777" w:rsidTr="003F5B3C">
        <w:trPr>
          <w:trHeight w:val="350"/>
        </w:trPr>
        <w:tc>
          <w:tcPr>
            <w:tcW w:w="2584" w:type="dxa"/>
            <w:shd w:val="clear" w:color="auto" w:fill="E2EFD9" w:themeFill="accent6" w:themeFillTint="33"/>
          </w:tcPr>
          <w:p w14:paraId="4188B43F" w14:textId="4D0B75C0" w:rsidR="00541F79" w:rsidRPr="00A13CEB" w:rsidRDefault="00541F79" w:rsidP="00541F79">
            <w:pPr>
              <w:pStyle w:val="Geenafstand"/>
              <w:tabs>
                <w:tab w:val="left" w:pos="284"/>
              </w:tabs>
              <w:spacing w:before="40" w:after="40"/>
              <w:rPr>
                <w:rFonts w:cs="Arial"/>
                <w:color w:val="000000"/>
                <w:szCs w:val="20"/>
              </w:rPr>
            </w:pPr>
            <w:r w:rsidRPr="00F3312D">
              <w:t xml:space="preserve">Sociaal Cultureel Planbureau </w:t>
            </w:r>
          </w:p>
        </w:tc>
        <w:tc>
          <w:tcPr>
            <w:tcW w:w="7135" w:type="dxa"/>
          </w:tcPr>
          <w:p w14:paraId="3477B46C" w14:textId="4BB12589" w:rsidR="00541F79" w:rsidRPr="00A13CEB" w:rsidRDefault="00541F79" w:rsidP="00541F79">
            <w:pPr>
              <w:pStyle w:val="Geenafstand"/>
              <w:tabs>
                <w:tab w:val="left" w:pos="284"/>
              </w:tabs>
              <w:spacing w:before="40" w:after="40"/>
              <w:rPr>
                <w:rFonts w:cs="Arial"/>
                <w:szCs w:val="20"/>
              </w:rPr>
            </w:pPr>
            <w:r>
              <w:t xml:space="preserve">Studenten weten wat deze organisatie doet  </w:t>
            </w:r>
          </w:p>
        </w:tc>
      </w:tr>
      <w:tr w:rsidR="00541F79" w:rsidRPr="00FA7BEB" w14:paraId="39599A77" w14:textId="77777777" w:rsidTr="003F5B3C">
        <w:trPr>
          <w:trHeight w:val="350"/>
        </w:trPr>
        <w:tc>
          <w:tcPr>
            <w:tcW w:w="2584" w:type="dxa"/>
            <w:shd w:val="clear" w:color="auto" w:fill="E2EFD9" w:themeFill="accent6" w:themeFillTint="33"/>
          </w:tcPr>
          <w:p w14:paraId="1F797E9B" w14:textId="65F9C9FD" w:rsidR="00541F79" w:rsidRPr="00A13CEB" w:rsidRDefault="00541F79" w:rsidP="00541F79">
            <w:pPr>
              <w:pStyle w:val="Geenafstand"/>
              <w:tabs>
                <w:tab w:val="left" w:pos="284"/>
              </w:tabs>
              <w:spacing w:before="40" w:after="40"/>
              <w:rPr>
                <w:rFonts w:cs="Arial"/>
                <w:color w:val="000000"/>
                <w:szCs w:val="20"/>
              </w:rPr>
            </w:pPr>
            <w:r w:rsidRPr="00F3312D">
              <w:rPr>
                <w:lang w:val="en-GB"/>
              </w:rPr>
              <w:t>Smart cities</w:t>
            </w:r>
          </w:p>
        </w:tc>
        <w:tc>
          <w:tcPr>
            <w:tcW w:w="7135" w:type="dxa"/>
          </w:tcPr>
          <w:p w14:paraId="12FAC4B9" w14:textId="3AC6EB38" w:rsidR="00541F79" w:rsidRPr="00A13CEB" w:rsidRDefault="00541F79" w:rsidP="00541F79">
            <w:pPr>
              <w:pStyle w:val="Geenafstand"/>
              <w:tabs>
                <w:tab w:val="left" w:pos="284"/>
              </w:tabs>
              <w:spacing w:before="40" w:after="40"/>
              <w:rPr>
                <w:rFonts w:cs="Arial"/>
                <w:szCs w:val="20"/>
              </w:rPr>
            </w:pPr>
            <w:r w:rsidRPr="00200364">
              <w:t xml:space="preserve">Studenten kennen dit begrip en kunnen de </w:t>
            </w:r>
            <w:r>
              <w:t>r</w:t>
            </w:r>
            <w:r w:rsidRPr="00200364">
              <w:t>elatie</w:t>
            </w:r>
            <w:r>
              <w:t xml:space="preserve"> leggen tussen</w:t>
            </w:r>
            <w:r w:rsidRPr="00200364">
              <w:t xml:space="preserve"> ‘Smart </w:t>
            </w:r>
            <w:proofErr w:type="spellStart"/>
            <w:r w:rsidRPr="00200364">
              <w:t>Cities</w:t>
            </w:r>
            <w:proofErr w:type="spellEnd"/>
            <w:r w:rsidRPr="00200364">
              <w:t>’ en SDG #11 ‘</w:t>
            </w:r>
            <w:proofErr w:type="spellStart"/>
            <w:r w:rsidRPr="00200364">
              <w:t>Sustainable</w:t>
            </w:r>
            <w:proofErr w:type="spellEnd"/>
            <w:r w:rsidRPr="00200364">
              <w:t xml:space="preserve"> </w:t>
            </w:r>
            <w:proofErr w:type="spellStart"/>
            <w:r w:rsidRPr="00200364">
              <w:t>Cities</w:t>
            </w:r>
            <w:proofErr w:type="spellEnd"/>
            <w:r w:rsidRPr="00200364">
              <w:t xml:space="preserve"> </w:t>
            </w:r>
            <w:proofErr w:type="spellStart"/>
            <w:r w:rsidRPr="00200364">
              <w:t>and</w:t>
            </w:r>
            <w:proofErr w:type="spellEnd"/>
            <w:r w:rsidRPr="00200364">
              <w:t xml:space="preserve"> </w:t>
            </w:r>
            <w:proofErr w:type="spellStart"/>
            <w:r w:rsidRPr="00200364">
              <w:t>Communities</w:t>
            </w:r>
            <w:proofErr w:type="spellEnd"/>
            <w:r w:rsidRPr="00200364">
              <w:t>’</w:t>
            </w:r>
            <w:r>
              <w:t xml:space="preserve">.  </w:t>
            </w:r>
            <w:r w:rsidRPr="00200364">
              <w:t xml:space="preserve">Relatie ‘Smart </w:t>
            </w:r>
            <w:proofErr w:type="spellStart"/>
            <w:r w:rsidRPr="00200364">
              <w:t>Cities</w:t>
            </w:r>
            <w:proofErr w:type="spellEnd"/>
            <w:r w:rsidRPr="00200364">
              <w:t xml:space="preserve">’ en categorie 8 ‘Internet of </w:t>
            </w:r>
            <w:proofErr w:type="spellStart"/>
            <w:r w:rsidRPr="00200364">
              <w:t>Things</w:t>
            </w:r>
            <w:proofErr w:type="spellEnd"/>
            <w:r w:rsidRPr="00200364">
              <w:t xml:space="preserve">, </w:t>
            </w:r>
            <w:proofErr w:type="spellStart"/>
            <w:r w:rsidRPr="00200364">
              <w:t>Robotics</w:t>
            </w:r>
            <w:proofErr w:type="spellEnd"/>
            <w:r w:rsidRPr="00200364">
              <w:t xml:space="preserve"> </w:t>
            </w:r>
            <w:proofErr w:type="spellStart"/>
            <w:r w:rsidRPr="00200364">
              <w:t>and</w:t>
            </w:r>
            <w:proofErr w:type="spellEnd"/>
            <w:r w:rsidRPr="00200364">
              <w:t xml:space="preserve"> Smart </w:t>
            </w:r>
            <w:proofErr w:type="spellStart"/>
            <w:r w:rsidRPr="00200364">
              <w:t>Cities</w:t>
            </w:r>
            <w:proofErr w:type="spellEnd"/>
            <w:r w:rsidRPr="00200364">
              <w:t xml:space="preserve">’ van de ‘4e Industriële Revolutie’ </w:t>
            </w:r>
          </w:p>
        </w:tc>
      </w:tr>
      <w:tr w:rsidR="00541F79" w:rsidRPr="00FA7BEB" w14:paraId="0CF51631" w14:textId="77777777" w:rsidTr="003F5B3C">
        <w:trPr>
          <w:trHeight w:val="350"/>
        </w:trPr>
        <w:tc>
          <w:tcPr>
            <w:tcW w:w="2584" w:type="dxa"/>
            <w:shd w:val="clear" w:color="auto" w:fill="E2EFD9" w:themeFill="accent6" w:themeFillTint="33"/>
          </w:tcPr>
          <w:p w14:paraId="3D8795FB" w14:textId="7C3A83EE" w:rsidR="00541F79" w:rsidRPr="00A13CEB" w:rsidRDefault="00541F79" w:rsidP="00541F79">
            <w:pPr>
              <w:pStyle w:val="Geenafstand"/>
              <w:tabs>
                <w:tab w:val="left" w:pos="284"/>
              </w:tabs>
              <w:spacing w:before="40" w:after="40"/>
              <w:rPr>
                <w:rFonts w:cs="Arial"/>
                <w:color w:val="000000"/>
                <w:szCs w:val="20"/>
              </w:rPr>
            </w:pPr>
            <w:r>
              <w:rPr>
                <w:lang w:val="en-GB"/>
              </w:rPr>
              <w:t xml:space="preserve">Smart society’s </w:t>
            </w:r>
          </w:p>
        </w:tc>
        <w:tc>
          <w:tcPr>
            <w:tcW w:w="7135" w:type="dxa"/>
          </w:tcPr>
          <w:p w14:paraId="1591945B" w14:textId="6BE43154" w:rsidR="00541F79" w:rsidRPr="00A13CEB" w:rsidRDefault="00541F79" w:rsidP="00541F79">
            <w:pPr>
              <w:pStyle w:val="Geenafstand"/>
              <w:tabs>
                <w:tab w:val="left" w:pos="284"/>
              </w:tabs>
              <w:spacing w:before="40" w:after="40"/>
              <w:rPr>
                <w:rFonts w:cs="Arial"/>
                <w:szCs w:val="20"/>
              </w:rPr>
            </w:pPr>
            <w:r w:rsidRPr="00200364">
              <w:t>Studenten kunnen uitleggen wat d</w:t>
            </w:r>
            <w:r>
              <w:t xml:space="preserve">it begrip betekent, de link leggen met Stad en Wijk en aantal methodes benoemen die belangrijk zijn om de leefbaarheid te versterken. </w:t>
            </w:r>
          </w:p>
        </w:tc>
      </w:tr>
      <w:tr w:rsidR="00541F79" w:rsidRPr="00FA7BEB" w14:paraId="1F529C85" w14:textId="77777777" w:rsidTr="003F5B3C">
        <w:trPr>
          <w:trHeight w:val="350"/>
        </w:trPr>
        <w:tc>
          <w:tcPr>
            <w:tcW w:w="2584" w:type="dxa"/>
            <w:shd w:val="clear" w:color="auto" w:fill="E2EFD9" w:themeFill="accent6" w:themeFillTint="33"/>
          </w:tcPr>
          <w:p w14:paraId="316112F2" w14:textId="2C4544B3" w:rsidR="00541F79" w:rsidRPr="00A13CEB" w:rsidRDefault="00541F79" w:rsidP="00541F79">
            <w:pPr>
              <w:pStyle w:val="Geenafstand"/>
              <w:tabs>
                <w:tab w:val="left" w:pos="284"/>
              </w:tabs>
              <w:spacing w:before="40" w:after="40"/>
              <w:rPr>
                <w:rFonts w:cs="Arial"/>
                <w:color w:val="000000"/>
                <w:szCs w:val="20"/>
              </w:rPr>
            </w:pPr>
            <w:proofErr w:type="spellStart"/>
            <w:r w:rsidRPr="00F3312D">
              <w:rPr>
                <w:lang w:val="en-GB"/>
              </w:rPr>
              <w:t>Multicultureel</w:t>
            </w:r>
            <w:proofErr w:type="spellEnd"/>
          </w:p>
        </w:tc>
        <w:tc>
          <w:tcPr>
            <w:tcW w:w="7135" w:type="dxa"/>
          </w:tcPr>
          <w:p w14:paraId="742089C7" w14:textId="78695121" w:rsidR="00541F79" w:rsidRPr="00A13CEB" w:rsidRDefault="00541F79" w:rsidP="00541F79">
            <w:pPr>
              <w:pStyle w:val="Geenafstand"/>
              <w:tabs>
                <w:tab w:val="left" w:pos="284"/>
              </w:tabs>
              <w:spacing w:before="40" w:after="40"/>
              <w:rPr>
                <w:rFonts w:cs="Arial"/>
                <w:szCs w:val="20"/>
              </w:rPr>
            </w:pPr>
            <w:r>
              <w:t>Studenten kennen dit begrip, kunnen het toepassen, kunnen relatie leggen met andere begrippen van dit thema  en kunnen de relatie leggen met  bewonersbetrokkenheid en leefbaarheid.</w:t>
            </w:r>
          </w:p>
        </w:tc>
      </w:tr>
      <w:tr w:rsidR="00541F79" w:rsidRPr="00FA7BEB" w14:paraId="04583A74" w14:textId="77777777" w:rsidTr="003F5B3C">
        <w:trPr>
          <w:trHeight w:val="350"/>
        </w:trPr>
        <w:tc>
          <w:tcPr>
            <w:tcW w:w="2584" w:type="dxa"/>
            <w:shd w:val="clear" w:color="auto" w:fill="E2EFD9" w:themeFill="accent6" w:themeFillTint="33"/>
          </w:tcPr>
          <w:p w14:paraId="3F4B4C4B" w14:textId="7B5A517A" w:rsidR="00541F79" w:rsidRPr="00A13CEB" w:rsidRDefault="00541F79" w:rsidP="00541F79">
            <w:pPr>
              <w:pStyle w:val="Geenafstand"/>
              <w:tabs>
                <w:tab w:val="left" w:pos="284"/>
              </w:tabs>
              <w:spacing w:before="40" w:after="40"/>
              <w:rPr>
                <w:rFonts w:cs="Arial"/>
                <w:color w:val="000000"/>
                <w:szCs w:val="20"/>
              </w:rPr>
            </w:pPr>
            <w:r w:rsidRPr="00F3312D">
              <w:t>Allochtoon</w:t>
            </w:r>
          </w:p>
        </w:tc>
        <w:tc>
          <w:tcPr>
            <w:tcW w:w="7135" w:type="dxa"/>
          </w:tcPr>
          <w:p w14:paraId="46BAB901" w14:textId="52F4A423" w:rsidR="00541F79" w:rsidRPr="00A13CEB" w:rsidRDefault="00541F79" w:rsidP="00541F79">
            <w:pPr>
              <w:pStyle w:val="Geenafstand"/>
              <w:tabs>
                <w:tab w:val="left" w:pos="284"/>
              </w:tabs>
              <w:spacing w:before="40" w:after="40"/>
              <w:rPr>
                <w:rFonts w:cs="Arial"/>
                <w:szCs w:val="20"/>
              </w:rPr>
            </w:pPr>
            <w:r>
              <w:t xml:space="preserve">Studenten kennen dit begrip, kunnen het toepassen en kunnen relatie leggen met andere begrippen van dit thema. </w:t>
            </w:r>
          </w:p>
        </w:tc>
      </w:tr>
      <w:tr w:rsidR="00541F79" w:rsidRPr="00541F79" w14:paraId="0630D3D0" w14:textId="77777777" w:rsidTr="003F5B3C">
        <w:trPr>
          <w:trHeight w:val="350"/>
        </w:trPr>
        <w:tc>
          <w:tcPr>
            <w:tcW w:w="2584" w:type="dxa"/>
            <w:shd w:val="clear" w:color="auto" w:fill="E2EFD9" w:themeFill="accent6" w:themeFillTint="33"/>
          </w:tcPr>
          <w:p w14:paraId="47C71482" w14:textId="0E49C56F" w:rsidR="00541F79" w:rsidRPr="00A13CEB" w:rsidRDefault="00541F79" w:rsidP="00541F79">
            <w:pPr>
              <w:pStyle w:val="Geenafstand"/>
              <w:tabs>
                <w:tab w:val="left" w:pos="284"/>
              </w:tabs>
              <w:spacing w:before="40" w:after="40"/>
              <w:rPr>
                <w:rFonts w:cs="Arial"/>
                <w:color w:val="000000"/>
                <w:szCs w:val="20"/>
              </w:rPr>
            </w:pPr>
            <w:r w:rsidRPr="00F3312D">
              <w:t>Autochtoon</w:t>
            </w:r>
          </w:p>
        </w:tc>
        <w:tc>
          <w:tcPr>
            <w:tcW w:w="7135" w:type="dxa"/>
          </w:tcPr>
          <w:p w14:paraId="3B6AAB0D" w14:textId="3F27EA52" w:rsidR="00541F79" w:rsidRPr="00541F79" w:rsidRDefault="00541F79" w:rsidP="00541F79">
            <w:pPr>
              <w:pStyle w:val="Geenafstand"/>
              <w:tabs>
                <w:tab w:val="left" w:pos="284"/>
              </w:tabs>
              <w:spacing w:before="40" w:after="40"/>
              <w:rPr>
                <w:rFonts w:cs="Arial"/>
                <w:szCs w:val="20"/>
              </w:rPr>
            </w:pPr>
            <w:r>
              <w:t>Studenten kennen dit begrip, kunnen het toepassen en kennen de discussie rond dit begrip.</w:t>
            </w:r>
          </w:p>
        </w:tc>
      </w:tr>
      <w:tr w:rsidR="00541F79" w:rsidRPr="00FA7BEB" w14:paraId="7F5B0522" w14:textId="77777777" w:rsidTr="003F5B3C">
        <w:trPr>
          <w:trHeight w:val="350"/>
        </w:trPr>
        <w:tc>
          <w:tcPr>
            <w:tcW w:w="2584" w:type="dxa"/>
            <w:shd w:val="clear" w:color="auto" w:fill="E2EFD9" w:themeFill="accent6" w:themeFillTint="33"/>
          </w:tcPr>
          <w:p w14:paraId="1A3A8DFC" w14:textId="79553210" w:rsidR="00541F79" w:rsidRPr="00A13CEB" w:rsidRDefault="00541F79" w:rsidP="00541F79">
            <w:pPr>
              <w:pStyle w:val="Geenafstand"/>
              <w:tabs>
                <w:tab w:val="left" w:pos="284"/>
              </w:tabs>
              <w:spacing w:before="40" w:after="40"/>
              <w:rPr>
                <w:rFonts w:cs="Arial"/>
                <w:color w:val="000000"/>
                <w:szCs w:val="20"/>
              </w:rPr>
            </w:pPr>
            <w:r w:rsidRPr="00F3312D">
              <w:t>Emigratie</w:t>
            </w:r>
          </w:p>
        </w:tc>
        <w:tc>
          <w:tcPr>
            <w:tcW w:w="7135" w:type="dxa"/>
          </w:tcPr>
          <w:p w14:paraId="5365B198" w14:textId="546E8DB1" w:rsidR="00541F79" w:rsidRPr="00A13CEB" w:rsidRDefault="00541F79" w:rsidP="00541F79">
            <w:pPr>
              <w:pStyle w:val="Geenafstand"/>
              <w:tabs>
                <w:tab w:val="left" w:pos="284"/>
              </w:tabs>
              <w:spacing w:before="40" w:after="40"/>
              <w:rPr>
                <w:rFonts w:cs="Arial"/>
                <w:szCs w:val="20"/>
              </w:rPr>
            </w:pPr>
            <w:r>
              <w:t>Studenten kennen dit begrip en kunnen het toepassen</w:t>
            </w:r>
          </w:p>
        </w:tc>
      </w:tr>
      <w:tr w:rsidR="00541F79" w:rsidRPr="00FA7BEB" w14:paraId="3F22D816" w14:textId="77777777" w:rsidTr="003F5B3C">
        <w:trPr>
          <w:trHeight w:val="350"/>
        </w:trPr>
        <w:tc>
          <w:tcPr>
            <w:tcW w:w="2584" w:type="dxa"/>
            <w:shd w:val="clear" w:color="auto" w:fill="E2EFD9" w:themeFill="accent6" w:themeFillTint="33"/>
          </w:tcPr>
          <w:p w14:paraId="61E0DF49" w14:textId="303E9F23" w:rsidR="00541F79" w:rsidRPr="00A13CEB" w:rsidRDefault="00541F79" w:rsidP="00541F79">
            <w:pPr>
              <w:pStyle w:val="Geenafstand"/>
              <w:tabs>
                <w:tab w:val="left" w:pos="284"/>
              </w:tabs>
              <w:spacing w:before="40" w:after="40"/>
              <w:rPr>
                <w:rFonts w:cs="Arial"/>
                <w:color w:val="000000"/>
                <w:szCs w:val="20"/>
              </w:rPr>
            </w:pPr>
            <w:r w:rsidRPr="00F3312D">
              <w:t>Immigratie</w:t>
            </w:r>
          </w:p>
        </w:tc>
        <w:tc>
          <w:tcPr>
            <w:tcW w:w="7135" w:type="dxa"/>
          </w:tcPr>
          <w:p w14:paraId="0AE2F021" w14:textId="6D6BC167" w:rsidR="00541F79" w:rsidRPr="00A13CEB" w:rsidRDefault="00541F79" w:rsidP="00541F79">
            <w:pPr>
              <w:pStyle w:val="Geenafstand"/>
              <w:tabs>
                <w:tab w:val="left" w:pos="284"/>
              </w:tabs>
              <w:spacing w:before="40" w:after="40"/>
              <w:rPr>
                <w:rFonts w:cs="Arial"/>
                <w:szCs w:val="20"/>
              </w:rPr>
            </w:pPr>
            <w:r>
              <w:t>Studenten kennen dit begrip en kunnen het toepassen</w:t>
            </w:r>
          </w:p>
        </w:tc>
      </w:tr>
      <w:tr w:rsidR="00541F79" w:rsidRPr="00FA7BEB" w14:paraId="41245605" w14:textId="77777777" w:rsidTr="003F5B3C">
        <w:trPr>
          <w:trHeight w:val="350"/>
        </w:trPr>
        <w:tc>
          <w:tcPr>
            <w:tcW w:w="2584" w:type="dxa"/>
            <w:shd w:val="clear" w:color="auto" w:fill="E2EFD9" w:themeFill="accent6" w:themeFillTint="33"/>
          </w:tcPr>
          <w:p w14:paraId="36C8A360" w14:textId="59E77564" w:rsidR="00541F79" w:rsidRPr="00A13CEB" w:rsidRDefault="00541F79" w:rsidP="00541F79">
            <w:pPr>
              <w:pStyle w:val="Geenafstand"/>
              <w:tabs>
                <w:tab w:val="left" w:pos="284"/>
              </w:tabs>
              <w:spacing w:before="40" w:after="40"/>
              <w:rPr>
                <w:rFonts w:cs="Arial"/>
                <w:color w:val="000000"/>
                <w:szCs w:val="20"/>
              </w:rPr>
            </w:pPr>
            <w:r w:rsidRPr="00F3312D">
              <w:t>Globalisering</w:t>
            </w:r>
          </w:p>
        </w:tc>
        <w:tc>
          <w:tcPr>
            <w:tcW w:w="7135" w:type="dxa"/>
          </w:tcPr>
          <w:p w14:paraId="4A307C7B" w14:textId="1F8F699A" w:rsidR="00541F79" w:rsidRPr="00A13CEB" w:rsidRDefault="00541F79" w:rsidP="00541F79">
            <w:pPr>
              <w:pStyle w:val="Geenafstand"/>
              <w:tabs>
                <w:tab w:val="left" w:pos="284"/>
              </w:tabs>
              <w:spacing w:before="40" w:after="40"/>
              <w:rPr>
                <w:rFonts w:cs="Arial"/>
                <w:szCs w:val="20"/>
              </w:rPr>
            </w:pPr>
            <w:r>
              <w:t>Studenten kennen dit begrip en kunnen het toepassen</w:t>
            </w:r>
          </w:p>
        </w:tc>
      </w:tr>
      <w:tr w:rsidR="00541F79" w:rsidRPr="00FA7BEB" w14:paraId="5B113DEE" w14:textId="77777777" w:rsidTr="003F5B3C">
        <w:trPr>
          <w:trHeight w:val="350"/>
        </w:trPr>
        <w:tc>
          <w:tcPr>
            <w:tcW w:w="2584" w:type="dxa"/>
            <w:shd w:val="clear" w:color="auto" w:fill="E2EFD9" w:themeFill="accent6" w:themeFillTint="33"/>
          </w:tcPr>
          <w:p w14:paraId="027EC4D4" w14:textId="5BD2FE7A" w:rsidR="00541F79" w:rsidRPr="00A13CEB" w:rsidRDefault="00541F79" w:rsidP="00541F79">
            <w:pPr>
              <w:pStyle w:val="Geenafstand"/>
              <w:tabs>
                <w:tab w:val="left" w:pos="284"/>
              </w:tabs>
              <w:spacing w:before="40" w:after="40"/>
              <w:rPr>
                <w:rFonts w:cs="Arial"/>
                <w:color w:val="000000"/>
                <w:szCs w:val="20"/>
              </w:rPr>
            </w:pPr>
            <w:r w:rsidRPr="00F3312D">
              <w:t>Mondialisering</w:t>
            </w:r>
          </w:p>
        </w:tc>
        <w:tc>
          <w:tcPr>
            <w:tcW w:w="7135" w:type="dxa"/>
          </w:tcPr>
          <w:p w14:paraId="5451A419" w14:textId="48797DBD" w:rsidR="00541F79" w:rsidRPr="00A13CEB" w:rsidRDefault="00541F79" w:rsidP="00541F79">
            <w:pPr>
              <w:pStyle w:val="Geenafstand"/>
              <w:tabs>
                <w:tab w:val="left" w:pos="284"/>
              </w:tabs>
              <w:spacing w:before="40" w:after="40"/>
              <w:rPr>
                <w:rFonts w:cs="Arial"/>
                <w:szCs w:val="20"/>
              </w:rPr>
            </w:pPr>
            <w:r>
              <w:t>Studenten kennen dit begrip en kunnen het toepassen</w:t>
            </w:r>
          </w:p>
        </w:tc>
      </w:tr>
      <w:tr w:rsidR="00541F79" w:rsidRPr="00FA7BEB" w14:paraId="633D3546" w14:textId="77777777" w:rsidTr="003F5B3C">
        <w:trPr>
          <w:trHeight w:val="350"/>
        </w:trPr>
        <w:tc>
          <w:tcPr>
            <w:tcW w:w="2584" w:type="dxa"/>
            <w:shd w:val="clear" w:color="auto" w:fill="E2EFD9" w:themeFill="accent6" w:themeFillTint="33"/>
          </w:tcPr>
          <w:p w14:paraId="4A3B96AC" w14:textId="77D99951" w:rsidR="00541F79" w:rsidRPr="00A13CEB" w:rsidRDefault="00541F79" w:rsidP="00541F79">
            <w:pPr>
              <w:pStyle w:val="Geenafstand"/>
              <w:tabs>
                <w:tab w:val="left" w:pos="284"/>
              </w:tabs>
              <w:spacing w:before="40" w:after="40"/>
              <w:rPr>
                <w:rFonts w:cs="Arial"/>
                <w:color w:val="000000"/>
                <w:szCs w:val="20"/>
              </w:rPr>
            </w:pPr>
            <w:r w:rsidRPr="00F3312D">
              <w:t>Segregatie</w:t>
            </w:r>
          </w:p>
        </w:tc>
        <w:tc>
          <w:tcPr>
            <w:tcW w:w="7135" w:type="dxa"/>
          </w:tcPr>
          <w:p w14:paraId="6B101687" w14:textId="71DBBA93" w:rsidR="00541F79" w:rsidRPr="00A13CEB" w:rsidRDefault="00541F79" w:rsidP="00541F79">
            <w:pPr>
              <w:pStyle w:val="Geenafstand"/>
              <w:tabs>
                <w:tab w:val="left" w:pos="284"/>
              </w:tabs>
              <w:spacing w:before="40" w:after="40"/>
              <w:rPr>
                <w:rFonts w:cs="Arial"/>
                <w:szCs w:val="20"/>
              </w:rPr>
            </w:pPr>
            <w:r>
              <w:t xml:space="preserve">Studenten kennen dit begrip, kennen de belangrijkste consequenties voor het werkveld van stad en wijk en kunnen de relatie leggen met  bewonersbetrokkenheid en leefbaarheid </w:t>
            </w:r>
          </w:p>
        </w:tc>
      </w:tr>
      <w:tr w:rsidR="00541F79" w:rsidRPr="00FA7BEB" w14:paraId="2AFC0D07" w14:textId="77777777" w:rsidTr="003F5B3C">
        <w:trPr>
          <w:trHeight w:val="350"/>
        </w:trPr>
        <w:tc>
          <w:tcPr>
            <w:tcW w:w="2584" w:type="dxa"/>
            <w:shd w:val="clear" w:color="auto" w:fill="E2EFD9" w:themeFill="accent6" w:themeFillTint="33"/>
          </w:tcPr>
          <w:p w14:paraId="6BC5CADD" w14:textId="159186E0" w:rsidR="00541F79" w:rsidRPr="00A13CEB" w:rsidRDefault="00541F79" w:rsidP="00541F79">
            <w:pPr>
              <w:pStyle w:val="Geenafstand"/>
              <w:tabs>
                <w:tab w:val="left" w:pos="284"/>
              </w:tabs>
              <w:spacing w:before="40" w:after="40"/>
              <w:rPr>
                <w:rFonts w:cs="Arial"/>
                <w:color w:val="000000"/>
                <w:szCs w:val="20"/>
              </w:rPr>
            </w:pPr>
            <w:r w:rsidRPr="00F3312D">
              <w:t>Integratie</w:t>
            </w:r>
          </w:p>
        </w:tc>
        <w:tc>
          <w:tcPr>
            <w:tcW w:w="7135" w:type="dxa"/>
          </w:tcPr>
          <w:p w14:paraId="1E046DFC" w14:textId="0AF00164" w:rsidR="00541F79" w:rsidRPr="00A13CEB" w:rsidRDefault="00541F79" w:rsidP="00541F79">
            <w:pPr>
              <w:pStyle w:val="Geenafstand"/>
              <w:tabs>
                <w:tab w:val="left" w:pos="284"/>
              </w:tabs>
              <w:spacing w:before="40" w:after="40"/>
              <w:rPr>
                <w:rFonts w:cs="Arial"/>
                <w:szCs w:val="20"/>
              </w:rPr>
            </w:pPr>
            <w:r>
              <w:t>Studenten kennen dit begrip en kennen de belangrijkste consequenties voor het werkveld van stad en wijk.</w:t>
            </w:r>
          </w:p>
        </w:tc>
      </w:tr>
      <w:tr w:rsidR="00541F79" w:rsidRPr="00FA7BEB" w14:paraId="5E94BE4D" w14:textId="77777777" w:rsidTr="003F5B3C">
        <w:trPr>
          <w:trHeight w:val="350"/>
        </w:trPr>
        <w:tc>
          <w:tcPr>
            <w:tcW w:w="2584" w:type="dxa"/>
            <w:shd w:val="clear" w:color="auto" w:fill="E2EFD9" w:themeFill="accent6" w:themeFillTint="33"/>
          </w:tcPr>
          <w:p w14:paraId="12A3B39C" w14:textId="34720DC7" w:rsidR="00541F79" w:rsidRPr="00A13CEB" w:rsidRDefault="00541F79" w:rsidP="00541F79">
            <w:pPr>
              <w:pStyle w:val="Geenafstand"/>
              <w:tabs>
                <w:tab w:val="left" w:pos="284"/>
              </w:tabs>
              <w:spacing w:before="40" w:after="40"/>
              <w:rPr>
                <w:rFonts w:cs="Arial"/>
                <w:color w:val="000000"/>
                <w:szCs w:val="20"/>
              </w:rPr>
            </w:pPr>
            <w:r w:rsidRPr="00F3312D">
              <w:t>Cohesie</w:t>
            </w:r>
          </w:p>
        </w:tc>
        <w:tc>
          <w:tcPr>
            <w:tcW w:w="7135" w:type="dxa"/>
          </w:tcPr>
          <w:p w14:paraId="2D2E26D7" w14:textId="16876AD4" w:rsidR="00541F79" w:rsidRPr="00A13CEB" w:rsidRDefault="00541F79" w:rsidP="00541F79">
            <w:pPr>
              <w:pStyle w:val="Geenafstand"/>
              <w:tabs>
                <w:tab w:val="left" w:pos="284"/>
              </w:tabs>
              <w:spacing w:before="40" w:after="40"/>
              <w:rPr>
                <w:rFonts w:cs="Arial"/>
                <w:szCs w:val="20"/>
              </w:rPr>
            </w:pPr>
            <w:r>
              <w:t>Studenten kennen dit begrip en kunnen het toepassen en kunnen de relatie leggen met  bewonersbetrokkenheid en leefbaarheid</w:t>
            </w:r>
          </w:p>
        </w:tc>
      </w:tr>
      <w:tr w:rsidR="00541F79" w:rsidRPr="00FA7BEB" w14:paraId="6EC5A70D" w14:textId="77777777" w:rsidTr="003F5B3C">
        <w:trPr>
          <w:trHeight w:val="350"/>
        </w:trPr>
        <w:tc>
          <w:tcPr>
            <w:tcW w:w="2584" w:type="dxa"/>
            <w:shd w:val="clear" w:color="auto" w:fill="E2EFD9" w:themeFill="accent6" w:themeFillTint="33"/>
          </w:tcPr>
          <w:p w14:paraId="21A80049" w14:textId="641A1131" w:rsidR="00541F79" w:rsidRPr="00A13CEB" w:rsidRDefault="00541F79" w:rsidP="00541F79">
            <w:pPr>
              <w:pStyle w:val="Geenafstand"/>
              <w:tabs>
                <w:tab w:val="left" w:pos="284"/>
              </w:tabs>
              <w:spacing w:before="40" w:after="40"/>
              <w:rPr>
                <w:rFonts w:cs="Arial"/>
                <w:color w:val="000000"/>
                <w:szCs w:val="20"/>
              </w:rPr>
            </w:pPr>
            <w:r w:rsidRPr="00F3312D">
              <w:t>Groepscohesie</w:t>
            </w:r>
          </w:p>
        </w:tc>
        <w:tc>
          <w:tcPr>
            <w:tcW w:w="7135" w:type="dxa"/>
          </w:tcPr>
          <w:p w14:paraId="451FC497" w14:textId="57127E42" w:rsidR="00541F79" w:rsidRPr="00A13CEB" w:rsidRDefault="00541F79" w:rsidP="00541F79">
            <w:pPr>
              <w:pStyle w:val="Geenafstand"/>
              <w:tabs>
                <w:tab w:val="left" w:pos="284"/>
              </w:tabs>
              <w:spacing w:before="40" w:after="40"/>
              <w:rPr>
                <w:rFonts w:cs="Arial"/>
                <w:szCs w:val="20"/>
              </w:rPr>
            </w:pPr>
            <w:r>
              <w:t>Studenten kennen dit begrip, kunnen het toepassen en kunnen de relatie leggen met  bewonersbetrokkenheid en leefbaarheid</w:t>
            </w:r>
          </w:p>
        </w:tc>
      </w:tr>
      <w:tr w:rsidR="00541F79" w:rsidRPr="00FA7BEB" w14:paraId="2CE6BF6A" w14:textId="77777777" w:rsidTr="003F5B3C">
        <w:trPr>
          <w:trHeight w:val="350"/>
        </w:trPr>
        <w:tc>
          <w:tcPr>
            <w:tcW w:w="2584" w:type="dxa"/>
            <w:shd w:val="clear" w:color="auto" w:fill="E2EFD9" w:themeFill="accent6" w:themeFillTint="33"/>
          </w:tcPr>
          <w:p w14:paraId="74D2C064" w14:textId="7B8294AC" w:rsidR="00541F79" w:rsidRPr="00A13CEB" w:rsidRDefault="00541F79" w:rsidP="00541F79">
            <w:pPr>
              <w:pStyle w:val="Geenafstand"/>
              <w:tabs>
                <w:tab w:val="left" w:pos="284"/>
              </w:tabs>
              <w:spacing w:before="40" w:after="40"/>
              <w:rPr>
                <w:rFonts w:cs="Arial"/>
                <w:color w:val="000000"/>
                <w:szCs w:val="20"/>
              </w:rPr>
            </w:pPr>
            <w:r w:rsidRPr="00F3312D">
              <w:lastRenderedPageBreak/>
              <w:t>Socialisatie</w:t>
            </w:r>
          </w:p>
        </w:tc>
        <w:tc>
          <w:tcPr>
            <w:tcW w:w="7135" w:type="dxa"/>
          </w:tcPr>
          <w:p w14:paraId="542BBC61" w14:textId="5B8E7D7F" w:rsidR="00541F79" w:rsidRPr="00A13CEB" w:rsidRDefault="00541F79" w:rsidP="00541F79">
            <w:pPr>
              <w:pStyle w:val="Geenafstand"/>
              <w:tabs>
                <w:tab w:val="left" w:pos="284"/>
              </w:tabs>
              <w:spacing w:before="40" w:after="40"/>
              <w:rPr>
                <w:rFonts w:cs="Arial"/>
                <w:szCs w:val="20"/>
              </w:rPr>
            </w:pPr>
            <w:r>
              <w:t>Studenten kennen dit begrip en kunnen het toepassen en kunnen de relatie leggen met  bewonersbetrokkenheid en leefbaarheid</w:t>
            </w:r>
          </w:p>
        </w:tc>
      </w:tr>
      <w:tr w:rsidR="00541F79" w:rsidRPr="00FA7BEB" w14:paraId="122BB434" w14:textId="77777777" w:rsidTr="003F5B3C">
        <w:trPr>
          <w:trHeight w:val="350"/>
        </w:trPr>
        <w:tc>
          <w:tcPr>
            <w:tcW w:w="2584" w:type="dxa"/>
            <w:shd w:val="clear" w:color="auto" w:fill="E2EFD9" w:themeFill="accent6" w:themeFillTint="33"/>
          </w:tcPr>
          <w:p w14:paraId="7BEE9331" w14:textId="04716A73" w:rsidR="00541F79" w:rsidRPr="00A13CEB" w:rsidRDefault="00541F79" w:rsidP="00541F79">
            <w:pPr>
              <w:pStyle w:val="Geenafstand"/>
              <w:tabs>
                <w:tab w:val="left" w:pos="284"/>
              </w:tabs>
              <w:spacing w:before="40" w:after="40"/>
              <w:rPr>
                <w:rFonts w:cs="Arial"/>
                <w:color w:val="000000"/>
                <w:szCs w:val="20"/>
              </w:rPr>
            </w:pPr>
            <w:r w:rsidRPr="00F3312D">
              <w:t>Normen en waarden</w:t>
            </w:r>
          </w:p>
        </w:tc>
        <w:tc>
          <w:tcPr>
            <w:tcW w:w="7135" w:type="dxa"/>
          </w:tcPr>
          <w:p w14:paraId="0A91B078" w14:textId="0E0D742E" w:rsidR="00541F79" w:rsidRPr="00A13CEB" w:rsidRDefault="00541F79" w:rsidP="00541F79">
            <w:pPr>
              <w:pStyle w:val="Geenafstand"/>
              <w:tabs>
                <w:tab w:val="left" w:pos="284"/>
              </w:tabs>
              <w:spacing w:before="40" w:after="40"/>
              <w:rPr>
                <w:rFonts w:cs="Arial"/>
                <w:szCs w:val="20"/>
              </w:rPr>
            </w:pPr>
            <w:r>
              <w:t>Studenten kennen deze begrippen en kunnen het toepassen en kunnen de relatie leggen met  bewonersbetrokkenheid en leefbaarheid</w:t>
            </w:r>
          </w:p>
        </w:tc>
      </w:tr>
      <w:tr w:rsidR="002C517E" w:rsidRPr="00FA7BEB" w14:paraId="360DE4AF" w14:textId="77777777" w:rsidTr="003F5B3C">
        <w:trPr>
          <w:trHeight w:val="350"/>
        </w:trPr>
        <w:tc>
          <w:tcPr>
            <w:tcW w:w="2584" w:type="dxa"/>
            <w:shd w:val="clear" w:color="auto" w:fill="E2EFD9" w:themeFill="accent6" w:themeFillTint="33"/>
          </w:tcPr>
          <w:p w14:paraId="39D9D936" w14:textId="2D1ABAB7" w:rsidR="002C517E" w:rsidRPr="00F3312D" w:rsidRDefault="002C517E" w:rsidP="002C517E">
            <w:pPr>
              <w:pStyle w:val="Geenafstand"/>
              <w:tabs>
                <w:tab w:val="left" w:pos="284"/>
              </w:tabs>
              <w:spacing w:before="40" w:after="40"/>
            </w:pPr>
            <w:r w:rsidRPr="00F3312D">
              <w:t>Groepsproces</w:t>
            </w:r>
          </w:p>
        </w:tc>
        <w:tc>
          <w:tcPr>
            <w:tcW w:w="7135" w:type="dxa"/>
          </w:tcPr>
          <w:p w14:paraId="756EC87A" w14:textId="7579BA58" w:rsidR="002C517E" w:rsidRDefault="002C517E" w:rsidP="002C517E">
            <w:pPr>
              <w:pStyle w:val="Geenafstand"/>
              <w:tabs>
                <w:tab w:val="left" w:pos="284"/>
              </w:tabs>
              <w:spacing w:before="40" w:after="40"/>
            </w:pPr>
            <w:r>
              <w:t xml:space="preserve">Studenten kennen dit begrip en kunnen het toepassen in relatie tot bewonersbetrokkenheid en leefbaarheid </w:t>
            </w:r>
          </w:p>
        </w:tc>
      </w:tr>
      <w:tr w:rsidR="002C517E" w:rsidRPr="00FA7BEB" w14:paraId="4CCC5CDC" w14:textId="77777777" w:rsidTr="003F5B3C">
        <w:trPr>
          <w:trHeight w:val="350"/>
        </w:trPr>
        <w:tc>
          <w:tcPr>
            <w:tcW w:w="2584" w:type="dxa"/>
            <w:shd w:val="clear" w:color="auto" w:fill="E2EFD9" w:themeFill="accent6" w:themeFillTint="33"/>
          </w:tcPr>
          <w:p w14:paraId="1149AD40" w14:textId="59EEC731" w:rsidR="002C517E" w:rsidRPr="00F3312D" w:rsidRDefault="002C517E" w:rsidP="002C517E">
            <w:pPr>
              <w:pStyle w:val="Geenafstand"/>
              <w:tabs>
                <w:tab w:val="left" w:pos="284"/>
              </w:tabs>
              <w:spacing w:before="40" w:after="40"/>
            </w:pPr>
            <w:r w:rsidRPr="00F3312D">
              <w:t>Verstoorde groepscohesie</w:t>
            </w:r>
          </w:p>
        </w:tc>
        <w:tc>
          <w:tcPr>
            <w:tcW w:w="7135" w:type="dxa"/>
          </w:tcPr>
          <w:p w14:paraId="52882A52" w14:textId="385C7B24" w:rsidR="002C517E" w:rsidRDefault="002C517E" w:rsidP="002C517E">
            <w:pPr>
              <w:pStyle w:val="Geenafstand"/>
              <w:tabs>
                <w:tab w:val="left" w:pos="284"/>
              </w:tabs>
              <w:spacing w:before="40" w:after="40"/>
            </w:pPr>
            <w:r>
              <w:t xml:space="preserve">Studenten kennen dit begrip en kunnen het toepassen in relatie tot bewonersbetrokkenheid en leefbaarheid </w:t>
            </w:r>
          </w:p>
        </w:tc>
      </w:tr>
      <w:tr w:rsidR="002C517E" w:rsidRPr="00FA7BEB" w14:paraId="6EE9B300" w14:textId="77777777" w:rsidTr="003F5B3C">
        <w:trPr>
          <w:trHeight w:val="350"/>
        </w:trPr>
        <w:tc>
          <w:tcPr>
            <w:tcW w:w="2584" w:type="dxa"/>
            <w:shd w:val="clear" w:color="auto" w:fill="E2EFD9" w:themeFill="accent6" w:themeFillTint="33"/>
          </w:tcPr>
          <w:p w14:paraId="53635805" w14:textId="4EECF3D6" w:rsidR="002C517E" w:rsidRPr="00F3312D" w:rsidRDefault="002C517E" w:rsidP="002C517E">
            <w:pPr>
              <w:pStyle w:val="Geenafstand"/>
              <w:tabs>
                <w:tab w:val="left" w:pos="284"/>
              </w:tabs>
              <w:spacing w:before="40" w:after="40"/>
            </w:pPr>
            <w:r w:rsidRPr="00F3312D">
              <w:t>Sociogram</w:t>
            </w:r>
          </w:p>
        </w:tc>
        <w:tc>
          <w:tcPr>
            <w:tcW w:w="7135" w:type="dxa"/>
          </w:tcPr>
          <w:p w14:paraId="25349FF8" w14:textId="735337D3" w:rsidR="002C517E" w:rsidRDefault="002C517E" w:rsidP="002C517E">
            <w:pPr>
              <w:pStyle w:val="Geenafstand"/>
              <w:tabs>
                <w:tab w:val="left" w:pos="284"/>
              </w:tabs>
              <w:spacing w:before="40" w:after="40"/>
            </w:pPr>
            <w:r>
              <w:t>Studenten kennen dit begrip en kunnen het toepassen in relatie tot bewonersbetrokkenheid en leefbaarheid</w:t>
            </w:r>
          </w:p>
        </w:tc>
      </w:tr>
    </w:tbl>
    <w:p w14:paraId="339280EA" w14:textId="1668659B" w:rsidR="0079708F" w:rsidRDefault="0079708F" w:rsidP="00A56599">
      <w:pPr>
        <w:pStyle w:val="Geenafstand"/>
        <w:rPr>
          <w:lang w:eastAsia="nl-NL"/>
        </w:rPr>
      </w:pPr>
    </w:p>
    <w:p w14:paraId="3E0EA18F" w14:textId="29712449" w:rsidR="0079708F" w:rsidRDefault="0079708F">
      <w:pPr>
        <w:spacing w:after="0" w:line="240" w:lineRule="auto"/>
        <w:rPr>
          <w:lang w:eastAsia="nl-NL"/>
        </w:rPr>
      </w:pPr>
      <w:r>
        <w:rPr>
          <w:lang w:eastAsia="nl-NL"/>
        </w:rPr>
        <w:br w:type="page"/>
      </w:r>
    </w:p>
    <w:p w14:paraId="7489DC8F" w14:textId="77777777" w:rsidR="0079708F" w:rsidRDefault="0079708F" w:rsidP="00A56599">
      <w:pPr>
        <w:pStyle w:val="Geenafstand"/>
        <w:rPr>
          <w:lang w:eastAsia="nl-NL"/>
        </w:rPr>
      </w:pPr>
    </w:p>
    <w:tbl>
      <w:tblPr>
        <w:tblW w:w="97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7135"/>
      </w:tblGrid>
      <w:tr w:rsidR="001A2FA3" w:rsidRPr="00BB012D" w14:paraId="60D69F57" w14:textId="77777777" w:rsidTr="00A13CEB">
        <w:trPr>
          <w:trHeight w:val="372"/>
        </w:trPr>
        <w:tc>
          <w:tcPr>
            <w:tcW w:w="9719" w:type="dxa"/>
            <w:gridSpan w:val="2"/>
            <w:shd w:val="clear" w:color="auto" w:fill="7F7F7F"/>
            <w:vAlign w:val="center"/>
          </w:tcPr>
          <w:p w14:paraId="2DEC6475" w14:textId="4826B165" w:rsidR="001A2FA3" w:rsidRPr="00A56599" w:rsidRDefault="001A2FA3" w:rsidP="00A13CEB">
            <w:pPr>
              <w:pStyle w:val="Geenafstand"/>
              <w:tabs>
                <w:tab w:val="left" w:pos="284"/>
              </w:tabs>
              <w:jc w:val="center"/>
              <w:rPr>
                <w:rFonts w:cs="Arial"/>
                <w:b/>
                <w:color w:val="FFFFFF"/>
                <w:szCs w:val="20"/>
              </w:rPr>
            </w:pPr>
            <w:r w:rsidRPr="00A56599">
              <w:rPr>
                <w:rFonts w:cs="Arial"/>
                <w:b/>
                <w:color w:val="FFFFFF"/>
                <w:szCs w:val="20"/>
              </w:rPr>
              <w:t xml:space="preserve">Begrippen </w:t>
            </w:r>
            <w:r w:rsidR="002F1F2A">
              <w:rPr>
                <w:rFonts w:cs="Arial"/>
                <w:b/>
                <w:color w:val="FFFFFF"/>
                <w:szCs w:val="20"/>
              </w:rPr>
              <w:t>Water en energie</w:t>
            </w:r>
          </w:p>
        </w:tc>
      </w:tr>
      <w:tr w:rsidR="001A2FA3" w:rsidRPr="00BB012D" w14:paraId="6ED75D11" w14:textId="77777777" w:rsidTr="00A13CEB">
        <w:trPr>
          <w:trHeight w:val="372"/>
        </w:trPr>
        <w:tc>
          <w:tcPr>
            <w:tcW w:w="2584" w:type="dxa"/>
            <w:shd w:val="clear" w:color="auto" w:fill="7F7F7F"/>
            <w:vAlign w:val="center"/>
          </w:tcPr>
          <w:p w14:paraId="24ABA758" w14:textId="77777777" w:rsidR="001A2FA3" w:rsidRPr="00A56599" w:rsidRDefault="001A2FA3" w:rsidP="00A13CEB">
            <w:pPr>
              <w:pStyle w:val="Geenafstand"/>
              <w:tabs>
                <w:tab w:val="left" w:pos="284"/>
              </w:tabs>
              <w:jc w:val="center"/>
              <w:rPr>
                <w:rFonts w:cs="Arial"/>
                <w:b/>
                <w:color w:val="FFFFFF"/>
                <w:szCs w:val="20"/>
              </w:rPr>
            </w:pPr>
            <w:r w:rsidRPr="00A56599">
              <w:rPr>
                <w:rFonts w:cs="Arial"/>
                <w:b/>
                <w:color w:val="FFFFFF"/>
                <w:szCs w:val="20"/>
              </w:rPr>
              <w:t>Begrip</w:t>
            </w:r>
          </w:p>
        </w:tc>
        <w:tc>
          <w:tcPr>
            <w:tcW w:w="7135" w:type="dxa"/>
            <w:shd w:val="clear" w:color="auto" w:fill="7F7F7F"/>
            <w:vAlign w:val="center"/>
          </w:tcPr>
          <w:p w14:paraId="683FB388" w14:textId="77777777" w:rsidR="001A2FA3" w:rsidRPr="00A56599" w:rsidRDefault="001A2FA3" w:rsidP="00A13CEB">
            <w:pPr>
              <w:pStyle w:val="Geenafstand"/>
              <w:tabs>
                <w:tab w:val="left" w:pos="284"/>
              </w:tabs>
              <w:jc w:val="center"/>
              <w:rPr>
                <w:rFonts w:cs="Arial"/>
                <w:b/>
                <w:color w:val="FFFFFF"/>
                <w:szCs w:val="20"/>
              </w:rPr>
            </w:pPr>
            <w:r w:rsidRPr="00A56599">
              <w:rPr>
                <w:rFonts w:cs="Arial"/>
                <w:b/>
                <w:color w:val="FFFFFF"/>
                <w:szCs w:val="20"/>
              </w:rPr>
              <w:t>Toelichting</w:t>
            </w:r>
          </w:p>
        </w:tc>
      </w:tr>
      <w:tr w:rsidR="002F1F2A" w:rsidRPr="00FA7BEB" w14:paraId="541E1DD5" w14:textId="77777777" w:rsidTr="00A13CEB">
        <w:trPr>
          <w:trHeight w:val="350"/>
        </w:trPr>
        <w:tc>
          <w:tcPr>
            <w:tcW w:w="2584" w:type="dxa"/>
            <w:shd w:val="clear" w:color="auto" w:fill="E2EFD9"/>
            <w:vAlign w:val="center"/>
          </w:tcPr>
          <w:p w14:paraId="27392833" w14:textId="7AFD7750" w:rsidR="002F1F2A" w:rsidRPr="004E48B3" w:rsidRDefault="004415F5" w:rsidP="002F1F2A">
            <w:pPr>
              <w:pStyle w:val="Geenafstand"/>
              <w:tabs>
                <w:tab w:val="left" w:pos="284"/>
              </w:tabs>
              <w:spacing w:before="40" w:after="40"/>
              <w:rPr>
                <w:rFonts w:cs="Arial"/>
                <w:szCs w:val="20"/>
              </w:rPr>
            </w:pPr>
            <w:r w:rsidRPr="004E48B3">
              <w:t>Energietra</w:t>
            </w:r>
            <w:r w:rsidR="005B6E8C" w:rsidRPr="004E48B3">
              <w:t>n</w:t>
            </w:r>
            <w:r w:rsidRPr="004E48B3">
              <w:t>sitie</w:t>
            </w:r>
          </w:p>
        </w:tc>
        <w:tc>
          <w:tcPr>
            <w:tcW w:w="7135" w:type="dxa"/>
            <w:shd w:val="clear" w:color="auto" w:fill="auto"/>
            <w:vAlign w:val="center"/>
          </w:tcPr>
          <w:p w14:paraId="72FD8B7B" w14:textId="59AFC695" w:rsidR="00A6336F" w:rsidRPr="004E48B3" w:rsidRDefault="00A6336F" w:rsidP="002F1F2A">
            <w:pPr>
              <w:pStyle w:val="Geenafstand"/>
              <w:numPr>
                <w:ilvl w:val="0"/>
                <w:numId w:val="36"/>
              </w:numPr>
            </w:pPr>
            <w:r w:rsidRPr="004E48B3">
              <w:t>Je weet wat de klimaatwet is en welke hoofddoelstellingen hierin staan.</w:t>
            </w:r>
          </w:p>
          <w:p w14:paraId="476220B0" w14:textId="6363E426" w:rsidR="00A6336F" w:rsidRPr="004E48B3" w:rsidRDefault="00A6336F" w:rsidP="002F1F2A">
            <w:pPr>
              <w:pStyle w:val="Geenafstand"/>
              <w:numPr>
                <w:ilvl w:val="0"/>
                <w:numId w:val="36"/>
              </w:numPr>
            </w:pPr>
            <w:r w:rsidRPr="004E48B3">
              <w:t>Je kunt de klimaattafels benoemen</w:t>
            </w:r>
            <w:r w:rsidR="00530FCF" w:rsidRPr="004E48B3">
              <w:t xml:space="preserve"> en je kunt bij een maatregel/doelstelling aangeven bij welke klimaattafel deze hoort.</w:t>
            </w:r>
          </w:p>
          <w:p w14:paraId="5C00A9E1" w14:textId="698373C7" w:rsidR="002F1F2A" w:rsidRPr="004E48B3" w:rsidRDefault="00651F4F" w:rsidP="002F1F2A">
            <w:pPr>
              <w:pStyle w:val="Geenafstand"/>
              <w:numPr>
                <w:ilvl w:val="0"/>
                <w:numId w:val="36"/>
              </w:numPr>
            </w:pPr>
            <w:r w:rsidRPr="004E48B3">
              <w:t>Je begrijpt wat e</w:t>
            </w:r>
            <w:r w:rsidR="000C4725" w:rsidRPr="004E48B3">
              <w:t>nergietransitie</w:t>
            </w:r>
            <w:r w:rsidRPr="004E48B3">
              <w:t xml:space="preserve"> is en welke uitdagingen er zijn</w:t>
            </w:r>
          </w:p>
          <w:p w14:paraId="20821680" w14:textId="17CCFD07" w:rsidR="002F1F2A" w:rsidRPr="004E48B3" w:rsidRDefault="002F1F2A" w:rsidP="002F1F2A">
            <w:pPr>
              <w:pStyle w:val="Geenafstand"/>
              <w:numPr>
                <w:ilvl w:val="0"/>
                <w:numId w:val="36"/>
              </w:numPr>
            </w:pPr>
            <w:r w:rsidRPr="004E48B3">
              <w:t>Van het gas af</w:t>
            </w:r>
            <w:r w:rsidR="00A21E09" w:rsidRPr="004E48B3">
              <w:t xml:space="preserve"> en </w:t>
            </w:r>
            <w:r w:rsidR="00530FCF" w:rsidRPr="004E48B3">
              <w:t>elektrificeren</w:t>
            </w:r>
          </w:p>
          <w:p w14:paraId="2583A32F" w14:textId="77777777" w:rsidR="002F1F2A" w:rsidRPr="004E48B3" w:rsidRDefault="002F1F2A" w:rsidP="00494721">
            <w:pPr>
              <w:pStyle w:val="Geenafstand"/>
              <w:numPr>
                <w:ilvl w:val="0"/>
                <w:numId w:val="36"/>
              </w:numPr>
            </w:pPr>
            <w:r w:rsidRPr="004E48B3">
              <w:t>Consequenties voor ruimtevraag</w:t>
            </w:r>
          </w:p>
          <w:p w14:paraId="5A443011" w14:textId="697E5403" w:rsidR="00494721" w:rsidRPr="004E48B3" w:rsidRDefault="005B6E8C" w:rsidP="00494721">
            <w:pPr>
              <w:pStyle w:val="Geenafstand"/>
              <w:numPr>
                <w:ilvl w:val="0"/>
                <w:numId w:val="36"/>
              </w:numPr>
            </w:pPr>
            <w:r w:rsidRPr="004E48B3">
              <w:t>Wat is e</w:t>
            </w:r>
            <w:r w:rsidR="00494721" w:rsidRPr="004E48B3">
              <w:t>missiereductie</w:t>
            </w:r>
          </w:p>
          <w:p w14:paraId="3FA94A4A" w14:textId="5486A8C1" w:rsidR="004415F5" w:rsidRPr="004E48B3" w:rsidRDefault="007272C4" w:rsidP="004415F5">
            <w:pPr>
              <w:pStyle w:val="Geenafstand"/>
              <w:numPr>
                <w:ilvl w:val="0"/>
                <w:numId w:val="36"/>
              </w:numPr>
            </w:pPr>
            <w:r w:rsidRPr="004E48B3">
              <w:t>Je kunt de t</w:t>
            </w:r>
            <w:r w:rsidR="004415F5" w:rsidRPr="004E48B3">
              <w:t>ransitietheorie</w:t>
            </w:r>
            <w:r w:rsidRPr="004E48B3">
              <w:t xml:space="preserve"> uitleggen</w:t>
            </w:r>
          </w:p>
          <w:p w14:paraId="4E05EB3B" w14:textId="61F27405" w:rsidR="004415F5" w:rsidRPr="004E48B3" w:rsidRDefault="005B6E8C" w:rsidP="004415F5">
            <w:pPr>
              <w:pStyle w:val="Geenafstand"/>
              <w:numPr>
                <w:ilvl w:val="0"/>
                <w:numId w:val="36"/>
              </w:numPr>
            </w:pPr>
            <w:r w:rsidRPr="004E48B3">
              <w:t>Backcastingmodel E-Design, wat is dit en welke inzichten levert dit model op?</w:t>
            </w:r>
          </w:p>
        </w:tc>
      </w:tr>
      <w:tr w:rsidR="002F1F2A" w:rsidRPr="00FA7BEB" w14:paraId="7E20F1AA" w14:textId="77777777" w:rsidTr="00A13CEB">
        <w:trPr>
          <w:trHeight w:val="350"/>
        </w:trPr>
        <w:tc>
          <w:tcPr>
            <w:tcW w:w="2584" w:type="dxa"/>
            <w:shd w:val="clear" w:color="auto" w:fill="E2EFD9"/>
            <w:vAlign w:val="center"/>
          </w:tcPr>
          <w:p w14:paraId="226B67B2" w14:textId="0FD56C47" w:rsidR="002F1F2A" w:rsidRPr="004E48B3" w:rsidRDefault="00A21E09" w:rsidP="002F1F2A">
            <w:pPr>
              <w:pStyle w:val="Geenafstand"/>
              <w:rPr>
                <w:lang w:val="en-US"/>
              </w:rPr>
            </w:pPr>
            <w:r w:rsidRPr="004E48B3">
              <w:t>Passiefhuis</w:t>
            </w:r>
            <w:r w:rsidR="002F1F2A" w:rsidRPr="004E48B3">
              <w:t xml:space="preserve"> </w:t>
            </w:r>
          </w:p>
        </w:tc>
        <w:tc>
          <w:tcPr>
            <w:tcW w:w="7135" w:type="dxa"/>
            <w:shd w:val="clear" w:color="auto" w:fill="auto"/>
            <w:vAlign w:val="center"/>
          </w:tcPr>
          <w:p w14:paraId="634A3DE2" w14:textId="02364A65" w:rsidR="00A21E09" w:rsidRPr="004E48B3" w:rsidRDefault="002F1F2A" w:rsidP="0008647F">
            <w:pPr>
              <w:pStyle w:val="Geenafstand"/>
              <w:numPr>
                <w:ilvl w:val="0"/>
                <w:numId w:val="37"/>
              </w:numPr>
            </w:pPr>
            <w:r w:rsidRPr="004E48B3">
              <w:t>Wat is</w:t>
            </w:r>
            <w:r w:rsidR="00A21E09" w:rsidRPr="004E48B3">
              <w:t xml:space="preserve"> dat?</w:t>
            </w:r>
          </w:p>
          <w:p w14:paraId="0D75E00C" w14:textId="33F76D32" w:rsidR="002F1F2A" w:rsidRPr="004E48B3" w:rsidRDefault="00702A53" w:rsidP="002F1F2A">
            <w:pPr>
              <w:pStyle w:val="Geenafstand"/>
              <w:numPr>
                <w:ilvl w:val="0"/>
                <w:numId w:val="37"/>
              </w:numPr>
            </w:pPr>
            <w:r w:rsidRPr="004E48B3">
              <w:t>Je kunt de kernbeginselen van passief bouwen benoemen en herkenn</w:t>
            </w:r>
            <w:r w:rsidR="00AF678F" w:rsidRPr="004E48B3">
              <w:t>en.</w:t>
            </w:r>
          </w:p>
        </w:tc>
      </w:tr>
      <w:tr w:rsidR="002F1F2A" w:rsidRPr="00FA7BEB" w14:paraId="12055B0B" w14:textId="77777777" w:rsidTr="00A13CEB">
        <w:trPr>
          <w:trHeight w:val="350"/>
        </w:trPr>
        <w:tc>
          <w:tcPr>
            <w:tcW w:w="2584" w:type="dxa"/>
            <w:shd w:val="clear" w:color="auto" w:fill="E2EFD9"/>
            <w:vAlign w:val="center"/>
          </w:tcPr>
          <w:p w14:paraId="50E407A2" w14:textId="14E08162" w:rsidR="002F1F2A" w:rsidRPr="004E48B3" w:rsidRDefault="00A1077A" w:rsidP="002F1F2A">
            <w:pPr>
              <w:pStyle w:val="Geenafstand"/>
              <w:tabs>
                <w:tab w:val="left" w:pos="284"/>
              </w:tabs>
              <w:spacing w:before="40" w:after="40"/>
              <w:rPr>
                <w:rFonts w:cs="Arial"/>
                <w:szCs w:val="20"/>
              </w:rPr>
            </w:pPr>
            <w:r w:rsidRPr="004E48B3">
              <w:t xml:space="preserve">Wooncomfort </w:t>
            </w:r>
          </w:p>
        </w:tc>
        <w:tc>
          <w:tcPr>
            <w:tcW w:w="7135" w:type="dxa"/>
            <w:shd w:val="clear" w:color="auto" w:fill="auto"/>
            <w:vAlign w:val="center"/>
          </w:tcPr>
          <w:p w14:paraId="761DDBED" w14:textId="77777777" w:rsidR="002F1F2A" w:rsidRPr="004E48B3" w:rsidRDefault="00C20C9D" w:rsidP="004E48B3">
            <w:pPr>
              <w:pStyle w:val="Geenafstand"/>
              <w:numPr>
                <w:ilvl w:val="0"/>
                <w:numId w:val="40"/>
              </w:numPr>
            </w:pPr>
            <w:r w:rsidRPr="004E48B3">
              <w:t>Je kunt aangeven welke factoren een rol spelen bij het gevoel van comfort.</w:t>
            </w:r>
          </w:p>
          <w:p w14:paraId="6DBA0E33" w14:textId="77777777" w:rsidR="00C20C9D" w:rsidRPr="004E48B3" w:rsidRDefault="00C20C9D" w:rsidP="004E48B3">
            <w:pPr>
              <w:pStyle w:val="Geenafstand"/>
              <w:numPr>
                <w:ilvl w:val="0"/>
                <w:numId w:val="40"/>
              </w:numPr>
            </w:pPr>
            <w:r w:rsidRPr="004E48B3">
              <w:t xml:space="preserve">Je kunt per factor aangeven wat relevante </w:t>
            </w:r>
            <w:r w:rsidR="00DF3EC1" w:rsidRPr="004E48B3">
              <w:t>zaken zijn</w:t>
            </w:r>
          </w:p>
          <w:p w14:paraId="5C872BA7" w14:textId="77777777" w:rsidR="00DF3EC1" w:rsidRPr="004E48B3" w:rsidRDefault="00DF3EC1" w:rsidP="004E48B3">
            <w:pPr>
              <w:pStyle w:val="Geenafstand"/>
              <w:numPr>
                <w:ilvl w:val="0"/>
                <w:numId w:val="40"/>
              </w:numPr>
            </w:pPr>
            <w:r w:rsidRPr="004E48B3">
              <w:t>Wat is het verschil tussen straling, stroming en geleiding en welke rol spelen deze zaken bij comfort</w:t>
            </w:r>
          </w:p>
          <w:p w14:paraId="1E5AA658" w14:textId="66EBF458" w:rsidR="00DF3EC1" w:rsidRPr="004E48B3" w:rsidRDefault="00C13F33" w:rsidP="004E48B3">
            <w:pPr>
              <w:pStyle w:val="Geenafstand"/>
              <w:numPr>
                <w:ilvl w:val="0"/>
                <w:numId w:val="40"/>
              </w:numPr>
            </w:pPr>
            <w:r w:rsidRPr="004E48B3">
              <w:t>Relatie luchtvochtigheid en temperatuur.</w:t>
            </w:r>
          </w:p>
          <w:p w14:paraId="5705BBE0" w14:textId="66B4ECF4" w:rsidR="00C13F33" w:rsidRPr="004E48B3" w:rsidRDefault="009860BE" w:rsidP="002F1F2A">
            <w:pPr>
              <w:pStyle w:val="Geenafstand"/>
              <w:numPr>
                <w:ilvl w:val="0"/>
                <w:numId w:val="40"/>
              </w:numPr>
            </w:pPr>
            <w:r w:rsidRPr="004E48B3">
              <w:t>Verontreinigings</w:t>
            </w:r>
            <w:r w:rsidR="00E117A7" w:rsidRPr="004E48B3">
              <w:t xml:space="preserve">bronnen </w:t>
            </w:r>
            <w:r w:rsidR="00F04081" w:rsidRPr="004E48B3">
              <w:t>en k</w:t>
            </w:r>
            <w:bookmarkStart w:id="0" w:name="_GoBack"/>
            <w:bookmarkEnd w:id="0"/>
            <w:r w:rsidR="00F04081" w:rsidRPr="004E48B3">
              <w:t xml:space="preserve">waliteit van de </w:t>
            </w:r>
            <w:proofErr w:type="spellStart"/>
            <w:r w:rsidR="0071274D" w:rsidRPr="004E48B3">
              <w:t>binnenlucht</w:t>
            </w:r>
            <w:proofErr w:type="spellEnd"/>
          </w:p>
        </w:tc>
      </w:tr>
      <w:tr w:rsidR="002F1F2A" w:rsidRPr="00FA7BEB" w14:paraId="514857A9" w14:textId="77777777" w:rsidTr="00A13CEB">
        <w:trPr>
          <w:trHeight w:val="350"/>
        </w:trPr>
        <w:tc>
          <w:tcPr>
            <w:tcW w:w="2584" w:type="dxa"/>
            <w:shd w:val="clear" w:color="auto" w:fill="E2EFD9"/>
            <w:vAlign w:val="center"/>
          </w:tcPr>
          <w:p w14:paraId="7E520627" w14:textId="6AF60DC4" w:rsidR="002F1F2A" w:rsidRPr="004E48B3" w:rsidRDefault="00527659" w:rsidP="002F1F2A">
            <w:pPr>
              <w:pStyle w:val="Geenafstand"/>
              <w:tabs>
                <w:tab w:val="left" w:pos="1800"/>
              </w:tabs>
            </w:pPr>
            <w:r w:rsidRPr="004E48B3">
              <w:t>Ruimte voor wonen</w:t>
            </w:r>
            <w:r w:rsidR="002F1F2A" w:rsidRPr="004E48B3">
              <w:t xml:space="preserve"> </w:t>
            </w:r>
            <w:r w:rsidR="002F1F2A" w:rsidRPr="004E48B3">
              <w:tab/>
            </w:r>
          </w:p>
          <w:p w14:paraId="7282603A" w14:textId="4994BBDD" w:rsidR="002F1F2A" w:rsidRPr="004E48B3" w:rsidRDefault="002F1F2A" w:rsidP="002F1F2A">
            <w:pPr>
              <w:pStyle w:val="Geenafstand"/>
              <w:tabs>
                <w:tab w:val="left" w:pos="284"/>
              </w:tabs>
              <w:spacing w:before="40" w:after="40"/>
            </w:pPr>
          </w:p>
        </w:tc>
        <w:tc>
          <w:tcPr>
            <w:tcW w:w="7135" w:type="dxa"/>
            <w:shd w:val="clear" w:color="auto" w:fill="auto"/>
            <w:vAlign w:val="center"/>
          </w:tcPr>
          <w:p w14:paraId="4B1C1A6E" w14:textId="3CE273C3" w:rsidR="004E48B3" w:rsidRPr="004E48B3" w:rsidRDefault="004E48B3" w:rsidP="004E48B3">
            <w:pPr>
              <w:pStyle w:val="Geenafstand"/>
            </w:pPr>
            <w:r w:rsidRPr="004E48B3">
              <w:t>De volgende twee onderdelen uit de publicatie moet je kennen:</w:t>
            </w:r>
          </w:p>
          <w:p w14:paraId="2BC303E6" w14:textId="01E50C78" w:rsidR="002F1F2A" w:rsidRPr="004E48B3" w:rsidRDefault="00527659" w:rsidP="002F1F2A">
            <w:pPr>
              <w:pStyle w:val="Geenafstand"/>
              <w:numPr>
                <w:ilvl w:val="0"/>
                <w:numId w:val="37"/>
              </w:numPr>
            </w:pPr>
            <w:r w:rsidRPr="004E48B3">
              <w:t>Woonbeleving</w:t>
            </w:r>
          </w:p>
          <w:p w14:paraId="725F68E7" w14:textId="10AE1840" w:rsidR="002F1F2A" w:rsidRPr="004E48B3" w:rsidRDefault="004E48B3" w:rsidP="002F1F2A">
            <w:pPr>
              <w:pStyle w:val="Geenafstand"/>
              <w:numPr>
                <w:ilvl w:val="0"/>
                <w:numId w:val="37"/>
              </w:numPr>
            </w:pPr>
            <w:r w:rsidRPr="004E48B3">
              <w:t>Verduurzaming en onderhoud</w:t>
            </w:r>
          </w:p>
        </w:tc>
      </w:tr>
      <w:tr w:rsidR="002F1F2A" w:rsidRPr="00FA7BEB" w14:paraId="603C6932" w14:textId="77777777" w:rsidTr="00A13CEB">
        <w:trPr>
          <w:trHeight w:val="350"/>
        </w:trPr>
        <w:tc>
          <w:tcPr>
            <w:tcW w:w="2584" w:type="dxa"/>
            <w:shd w:val="clear" w:color="auto" w:fill="E2EFD9"/>
            <w:vAlign w:val="center"/>
          </w:tcPr>
          <w:p w14:paraId="5F57BE0B" w14:textId="039BFEA0" w:rsidR="002F1F2A" w:rsidRPr="00402DA3" w:rsidRDefault="00EF0994" w:rsidP="002F1F2A">
            <w:pPr>
              <w:pStyle w:val="Geenafstand"/>
              <w:tabs>
                <w:tab w:val="left" w:pos="284"/>
              </w:tabs>
              <w:spacing w:before="40" w:after="40"/>
            </w:pPr>
            <w:r w:rsidRPr="00402DA3">
              <w:t>Ruimtevraag voor duurzame energie</w:t>
            </w:r>
          </w:p>
        </w:tc>
        <w:tc>
          <w:tcPr>
            <w:tcW w:w="7135" w:type="dxa"/>
            <w:shd w:val="clear" w:color="auto" w:fill="auto"/>
            <w:vAlign w:val="center"/>
          </w:tcPr>
          <w:p w14:paraId="70CC4B99" w14:textId="6ECAB89E" w:rsidR="002F1F2A" w:rsidRPr="00402DA3" w:rsidRDefault="00EF0994" w:rsidP="008230D7">
            <w:pPr>
              <w:pStyle w:val="Geenafstand"/>
              <w:numPr>
                <w:ilvl w:val="0"/>
                <w:numId w:val="41"/>
              </w:numPr>
            </w:pPr>
            <w:r w:rsidRPr="00402DA3">
              <w:t xml:space="preserve">Je hebt inzicht in de ruimtevraag die </w:t>
            </w:r>
            <w:r w:rsidR="00402DA3">
              <w:t xml:space="preserve">verbonden is </w:t>
            </w:r>
            <w:r w:rsidRPr="00402DA3">
              <w:t xml:space="preserve">aan </w:t>
            </w:r>
            <w:r w:rsidR="00402DA3">
              <w:t xml:space="preserve">de </w:t>
            </w:r>
            <w:r w:rsidRPr="00402DA3">
              <w:t>verschillende vormen van energie</w:t>
            </w:r>
          </w:p>
          <w:p w14:paraId="1F284DB6" w14:textId="77777777" w:rsidR="00EF0994" w:rsidRDefault="00EF0994" w:rsidP="008230D7">
            <w:pPr>
              <w:pStyle w:val="Geenafstand"/>
              <w:numPr>
                <w:ilvl w:val="0"/>
                <w:numId w:val="41"/>
              </w:numPr>
            </w:pPr>
            <w:r w:rsidRPr="00402DA3">
              <w:t xml:space="preserve">Je </w:t>
            </w:r>
            <w:r w:rsidR="008230D7" w:rsidRPr="00402DA3">
              <w:t>kunt aangeven op welke wijze de ruimtevraag ingepast kan worden in het landschap</w:t>
            </w:r>
          </w:p>
          <w:p w14:paraId="7BF0CEDA" w14:textId="2254EDCF" w:rsidR="00402DA3" w:rsidRPr="00402DA3" w:rsidRDefault="00402DA3" w:rsidP="008230D7">
            <w:pPr>
              <w:pStyle w:val="Geenafstand"/>
              <w:numPr>
                <w:ilvl w:val="0"/>
                <w:numId w:val="41"/>
              </w:numPr>
            </w:pPr>
            <w:r>
              <w:t xml:space="preserve">Je kunt aangeven </w:t>
            </w:r>
            <w:r w:rsidR="005C282E">
              <w:t>welke duitdagingen er liggen op het geb</w:t>
            </w:r>
            <w:r w:rsidR="005F6371">
              <w:t>i</w:t>
            </w:r>
            <w:r w:rsidR="005C282E">
              <w:t>ed van inpassing van ruimtelijke inpassing.</w:t>
            </w:r>
          </w:p>
        </w:tc>
      </w:tr>
      <w:tr w:rsidR="002F1F2A" w:rsidRPr="00FA7BEB" w14:paraId="423C4119" w14:textId="77777777" w:rsidTr="00A13CEB">
        <w:trPr>
          <w:trHeight w:val="350"/>
        </w:trPr>
        <w:tc>
          <w:tcPr>
            <w:tcW w:w="2584" w:type="dxa"/>
            <w:shd w:val="clear" w:color="auto" w:fill="E2EFD9"/>
            <w:vAlign w:val="center"/>
          </w:tcPr>
          <w:p w14:paraId="089C8181" w14:textId="28AE4978" w:rsidR="002F1F2A" w:rsidRPr="00402DA3" w:rsidRDefault="00801774" w:rsidP="002F1F2A">
            <w:pPr>
              <w:pStyle w:val="Geenafstand"/>
              <w:tabs>
                <w:tab w:val="left" w:pos="284"/>
              </w:tabs>
              <w:spacing w:before="40" w:after="40"/>
            </w:pPr>
            <w:r w:rsidRPr="00402DA3">
              <w:t xml:space="preserve">Opslag </w:t>
            </w:r>
            <w:r w:rsidR="00401244" w:rsidRPr="00402DA3">
              <w:t>elektriciteit</w:t>
            </w:r>
            <w:r w:rsidRPr="00402DA3">
              <w:t xml:space="preserve"> en warmte </w:t>
            </w:r>
          </w:p>
        </w:tc>
        <w:tc>
          <w:tcPr>
            <w:tcW w:w="7135" w:type="dxa"/>
            <w:shd w:val="clear" w:color="auto" w:fill="auto"/>
            <w:vAlign w:val="center"/>
          </w:tcPr>
          <w:p w14:paraId="5500E140" w14:textId="73B48540" w:rsidR="00401244" w:rsidRPr="00402DA3" w:rsidRDefault="00401244" w:rsidP="002F1F2A">
            <w:pPr>
              <w:pStyle w:val="Geenafstand"/>
            </w:pPr>
            <w:r w:rsidRPr="00402DA3">
              <w:t>Je kent de volgende onderdelen</w:t>
            </w:r>
            <w:r w:rsidR="00E0018E" w:rsidRPr="00402DA3">
              <w:t xml:space="preserve"> en herkent voorbeelden. Je snapt hoe het werkt en wat de voor- en nadelen zijn</w:t>
            </w:r>
            <w:r w:rsidR="00402DA3" w:rsidRPr="00402DA3">
              <w:t>:</w:t>
            </w:r>
          </w:p>
          <w:p w14:paraId="5AF44EB2" w14:textId="15EA3506" w:rsidR="002F1F2A" w:rsidRPr="00402DA3" w:rsidRDefault="00401244" w:rsidP="00402DA3">
            <w:pPr>
              <w:pStyle w:val="Geenafstand"/>
              <w:numPr>
                <w:ilvl w:val="0"/>
                <w:numId w:val="42"/>
              </w:numPr>
            </w:pPr>
            <w:r w:rsidRPr="00402DA3">
              <w:t>Mogelijkheden om energie op te slaan</w:t>
            </w:r>
          </w:p>
          <w:p w14:paraId="1357D664" w14:textId="77777777" w:rsidR="00401244" w:rsidRPr="00402DA3" w:rsidRDefault="00401244" w:rsidP="00402DA3">
            <w:pPr>
              <w:pStyle w:val="Geenafstand"/>
              <w:numPr>
                <w:ilvl w:val="0"/>
                <w:numId w:val="42"/>
              </w:numPr>
            </w:pPr>
            <w:r w:rsidRPr="00402DA3">
              <w:t>Mogelijkheden om elektriciteit op te slaan</w:t>
            </w:r>
          </w:p>
          <w:p w14:paraId="3505548A" w14:textId="77777777" w:rsidR="00401244" w:rsidRPr="00402DA3" w:rsidRDefault="00401244" w:rsidP="00402DA3">
            <w:pPr>
              <w:pStyle w:val="Geenafstand"/>
              <w:numPr>
                <w:ilvl w:val="0"/>
                <w:numId w:val="42"/>
              </w:numPr>
            </w:pPr>
            <w:r w:rsidRPr="00402DA3">
              <w:t>Waterstof en de productie er van</w:t>
            </w:r>
          </w:p>
          <w:p w14:paraId="7720D946" w14:textId="4A4360ED" w:rsidR="00401244" w:rsidRPr="00402DA3" w:rsidRDefault="00401244" w:rsidP="00402DA3">
            <w:pPr>
              <w:pStyle w:val="Geenafstand"/>
              <w:numPr>
                <w:ilvl w:val="0"/>
                <w:numId w:val="42"/>
              </w:numPr>
            </w:pPr>
            <w:r w:rsidRPr="00402DA3">
              <w:t>Transport van warmte en elektriciteit en de verliezen hierbij</w:t>
            </w:r>
          </w:p>
        </w:tc>
      </w:tr>
    </w:tbl>
    <w:p w14:paraId="50AAB917" w14:textId="1948AE46" w:rsidR="0079708F" w:rsidRDefault="0079708F" w:rsidP="00A56599">
      <w:pPr>
        <w:pStyle w:val="Geenafstand"/>
        <w:rPr>
          <w:lang w:eastAsia="nl-NL"/>
        </w:rPr>
      </w:pPr>
    </w:p>
    <w:p w14:paraId="14527EE3" w14:textId="77777777" w:rsidR="0079708F" w:rsidRDefault="0079708F" w:rsidP="0079708F">
      <w:pPr>
        <w:pStyle w:val="Geenafstand"/>
        <w:rPr>
          <w:lang w:eastAsia="nl-NL"/>
        </w:rPr>
      </w:pPr>
      <w:r>
        <w:rPr>
          <w:lang w:eastAsia="nl-NL"/>
        </w:rPr>
        <w:br w:type="page"/>
      </w:r>
    </w:p>
    <w:p w14:paraId="7B4821E1" w14:textId="77777777" w:rsidR="001A2FA3" w:rsidRDefault="001A2FA3" w:rsidP="00A56599">
      <w:pPr>
        <w:pStyle w:val="Geenafstand"/>
        <w:rPr>
          <w:lang w:eastAsia="nl-NL"/>
        </w:rPr>
      </w:pPr>
    </w:p>
    <w:tbl>
      <w:tblPr>
        <w:tblW w:w="97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7135"/>
      </w:tblGrid>
      <w:tr w:rsidR="002752EB" w:rsidRPr="00BB012D" w14:paraId="25E88C91" w14:textId="77777777" w:rsidTr="00A13CEB">
        <w:trPr>
          <w:trHeight w:val="372"/>
        </w:trPr>
        <w:tc>
          <w:tcPr>
            <w:tcW w:w="9719" w:type="dxa"/>
            <w:gridSpan w:val="2"/>
            <w:shd w:val="clear" w:color="auto" w:fill="7F7F7F"/>
            <w:vAlign w:val="center"/>
          </w:tcPr>
          <w:p w14:paraId="5107738B" w14:textId="2721E43F" w:rsidR="002752EB" w:rsidRPr="00A56599" w:rsidRDefault="002752EB" w:rsidP="00A13CEB">
            <w:pPr>
              <w:pStyle w:val="Geenafstand"/>
              <w:tabs>
                <w:tab w:val="left" w:pos="284"/>
              </w:tabs>
              <w:jc w:val="center"/>
              <w:rPr>
                <w:rFonts w:cs="Arial"/>
                <w:b/>
                <w:color w:val="FFFFFF"/>
                <w:szCs w:val="20"/>
              </w:rPr>
            </w:pPr>
            <w:r w:rsidRPr="00A56599">
              <w:rPr>
                <w:rFonts w:cs="Arial"/>
                <w:b/>
                <w:color w:val="FFFFFF"/>
                <w:szCs w:val="20"/>
              </w:rPr>
              <w:t xml:space="preserve">Begrippen </w:t>
            </w:r>
            <w:r>
              <w:rPr>
                <w:rFonts w:cs="Arial"/>
                <w:b/>
                <w:color w:val="FFFFFF"/>
                <w:szCs w:val="20"/>
              </w:rPr>
              <w:t>Vrijetijd</w:t>
            </w:r>
          </w:p>
        </w:tc>
      </w:tr>
      <w:tr w:rsidR="002752EB" w:rsidRPr="00BB012D" w14:paraId="207D4026" w14:textId="77777777" w:rsidTr="00A13CEB">
        <w:trPr>
          <w:trHeight w:val="372"/>
        </w:trPr>
        <w:tc>
          <w:tcPr>
            <w:tcW w:w="2584" w:type="dxa"/>
            <w:shd w:val="clear" w:color="auto" w:fill="7F7F7F"/>
            <w:vAlign w:val="center"/>
          </w:tcPr>
          <w:p w14:paraId="65655C35" w14:textId="77777777" w:rsidR="002752EB" w:rsidRPr="00A56599" w:rsidRDefault="002752EB" w:rsidP="00A13CEB">
            <w:pPr>
              <w:pStyle w:val="Geenafstand"/>
              <w:tabs>
                <w:tab w:val="left" w:pos="284"/>
              </w:tabs>
              <w:jc w:val="center"/>
              <w:rPr>
                <w:rFonts w:cs="Arial"/>
                <w:b/>
                <w:color w:val="FFFFFF"/>
                <w:szCs w:val="20"/>
              </w:rPr>
            </w:pPr>
            <w:r w:rsidRPr="00A56599">
              <w:rPr>
                <w:rFonts w:cs="Arial"/>
                <w:b/>
                <w:color w:val="FFFFFF"/>
                <w:szCs w:val="20"/>
              </w:rPr>
              <w:t>Begrip</w:t>
            </w:r>
          </w:p>
        </w:tc>
        <w:tc>
          <w:tcPr>
            <w:tcW w:w="7135" w:type="dxa"/>
            <w:shd w:val="clear" w:color="auto" w:fill="7F7F7F"/>
            <w:vAlign w:val="center"/>
          </w:tcPr>
          <w:p w14:paraId="7C8F4CAB" w14:textId="77777777" w:rsidR="002752EB" w:rsidRPr="00A56599" w:rsidRDefault="002752EB" w:rsidP="00A13CEB">
            <w:pPr>
              <w:pStyle w:val="Geenafstand"/>
              <w:tabs>
                <w:tab w:val="left" w:pos="284"/>
              </w:tabs>
              <w:jc w:val="center"/>
              <w:rPr>
                <w:rFonts w:cs="Arial"/>
                <w:b/>
                <w:color w:val="FFFFFF"/>
                <w:szCs w:val="20"/>
              </w:rPr>
            </w:pPr>
            <w:r w:rsidRPr="00A56599">
              <w:rPr>
                <w:rFonts w:cs="Arial"/>
                <w:b/>
                <w:color w:val="FFFFFF"/>
                <w:szCs w:val="20"/>
              </w:rPr>
              <w:t>Toelichting</w:t>
            </w:r>
          </w:p>
        </w:tc>
      </w:tr>
      <w:tr w:rsidR="005E752B" w:rsidRPr="00FA7BEB" w14:paraId="78AFED6C" w14:textId="77777777" w:rsidTr="00A13CEB">
        <w:trPr>
          <w:trHeight w:val="350"/>
        </w:trPr>
        <w:tc>
          <w:tcPr>
            <w:tcW w:w="2584" w:type="dxa"/>
            <w:shd w:val="clear" w:color="auto" w:fill="E2EFD9"/>
            <w:vAlign w:val="center"/>
          </w:tcPr>
          <w:p w14:paraId="66AC0934" w14:textId="0C5CAAC9" w:rsidR="005E752B" w:rsidRPr="00F40743" w:rsidRDefault="005E752B" w:rsidP="005E752B">
            <w:pPr>
              <w:pStyle w:val="Geenafstand"/>
              <w:tabs>
                <w:tab w:val="left" w:pos="284"/>
              </w:tabs>
              <w:spacing w:before="40" w:after="40"/>
              <w:rPr>
                <w:rFonts w:cs="Arial"/>
                <w:color w:val="FF0000"/>
                <w:szCs w:val="20"/>
              </w:rPr>
            </w:pPr>
            <w:r w:rsidRPr="0000164E">
              <w:rPr>
                <w:rFonts w:cs="Arial"/>
                <w:color w:val="000000"/>
                <w:szCs w:val="20"/>
              </w:rPr>
              <w:t>Opbrengsten Evenementen</w:t>
            </w:r>
          </w:p>
        </w:tc>
        <w:tc>
          <w:tcPr>
            <w:tcW w:w="7135" w:type="dxa"/>
            <w:shd w:val="clear" w:color="auto" w:fill="auto"/>
            <w:vAlign w:val="center"/>
          </w:tcPr>
          <w:p w14:paraId="5E5B8952" w14:textId="5A1091B9" w:rsidR="005E752B" w:rsidRPr="00F40743" w:rsidRDefault="005E752B" w:rsidP="005E752B">
            <w:pPr>
              <w:pStyle w:val="Geenafstand"/>
              <w:tabs>
                <w:tab w:val="left" w:pos="284"/>
              </w:tabs>
              <w:spacing w:before="40" w:after="40"/>
              <w:rPr>
                <w:rFonts w:cs="Arial"/>
                <w:color w:val="FF0000"/>
                <w:szCs w:val="20"/>
              </w:rPr>
            </w:pPr>
          </w:p>
        </w:tc>
      </w:tr>
      <w:tr w:rsidR="005E752B" w:rsidRPr="00FA7BEB" w14:paraId="3B275B77" w14:textId="77777777" w:rsidTr="00A13CEB">
        <w:trPr>
          <w:trHeight w:val="350"/>
        </w:trPr>
        <w:tc>
          <w:tcPr>
            <w:tcW w:w="2584" w:type="dxa"/>
            <w:shd w:val="clear" w:color="auto" w:fill="E2EFD9"/>
            <w:vAlign w:val="center"/>
          </w:tcPr>
          <w:p w14:paraId="103431E3" w14:textId="200E99A3" w:rsidR="005E752B" w:rsidRPr="00F40743" w:rsidRDefault="005E752B" w:rsidP="005E752B">
            <w:pPr>
              <w:pStyle w:val="Geenafstand"/>
              <w:rPr>
                <w:color w:val="FF0000"/>
                <w:lang w:val="en-US"/>
              </w:rPr>
            </w:pPr>
            <w:r w:rsidRPr="0000164E">
              <w:rPr>
                <w:rFonts w:cs="Arial"/>
                <w:color w:val="000000"/>
                <w:szCs w:val="20"/>
              </w:rPr>
              <w:t>Kosten evenementen</w:t>
            </w:r>
          </w:p>
        </w:tc>
        <w:tc>
          <w:tcPr>
            <w:tcW w:w="7135" w:type="dxa"/>
            <w:shd w:val="clear" w:color="auto" w:fill="auto"/>
            <w:vAlign w:val="center"/>
          </w:tcPr>
          <w:p w14:paraId="3D6A8970" w14:textId="15BD82BB" w:rsidR="005E752B" w:rsidRPr="00F40743" w:rsidRDefault="005E752B" w:rsidP="005E752B">
            <w:pPr>
              <w:pStyle w:val="Geenafstand"/>
              <w:rPr>
                <w:color w:val="FF0000"/>
              </w:rPr>
            </w:pPr>
            <w:r w:rsidRPr="0000164E">
              <w:rPr>
                <w:rFonts w:cs="Arial"/>
                <w:szCs w:val="20"/>
              </w:rPr>
              <w:t xml:space="preserve">Zie les </w:t>
            </w:r>
            <w:proofErr w:type="spellStart"/>
            <w:r w:rsidRPr="0000164E">
              <w:rPr>
                <w:rFonts w:cs="Arial"/>
                <w:szCs w:val="20"/>
              </w:rPr>
              <w:t>wk</w:t>
            </w:r>
            <w:proofErr w:type="spellEnd"/>
            <w:r w:rsidRPr="0000164E">
              <w:rPr>
                <w:rFonts w:cs="Arial"/>
                <w:szCs w:val="20"/>
              </w:rPr>
              <w:t xml:space="preserve"> 1</w:t>
            </w:r>
          </w:p>
        </w:tc>
      </w:tr>
      <w:tr w:rsidR="005E752B" w:rsidRPr="00FA7BEB" w14:paraId="5C1A4897" w14:textId="77777777" w:rsidTr="00A13CEB">
        <w:trPr>
          <w:trHeight w:val="350"/>
        </w:trPr>
        <w:tc>
          <w:tcPr>
            <w:tcW w:w="2584" w:type="dxa"/>
            <w:shd w:val="clear" w:color="auto" w:fill="E2EFD9"/>
            <w:vAlign w:val="center"/>
          </w:tcPr>
          <w:p w14:paraId="6FECAC89" w14:textId="0019B2AE" w:rsidR="005E752B" w:rsidRPr="00F40743" w:rsidRDefault="005E752B" w:rsidP="005E752B">
            <w:pPr>
              <w:pStyle w:val="Geenafstand"/>
              <w:tabs>
                <w:tab w:val="left" w:pos="284"/>
              </w:tabs>
              <w:spacing w:before="40" w:after="40"/>
              <w:rPr>
                <w:rFonts w:cs="Arial"/>
                <w:color w:val="FF0000"/>
                <w:szCs w:val="20"/>
              </w:rPr>
            </w:pPr>
            <w:r w:rsidRPr="0000164E">
              <w:rPr>
                <w:rFonts w:cs="Arial"/>
                <w:color w:val="000000"/>
                <w:szCs w:val="20"/>
              </w:rPr>
              <w:t>Doelstelling</w:t>
            </w:r>
          </w:p>
        </w:tc>
        <w:tc>
          <w:tcPr>
            <w:tcW w:w="7135" w:type="dxa"/>
            <w:shd w:val="clear" w:color="auto" w:fill="auto"/>
            <w:vAlign w:val="center"/>
          </w:tcPr>
          <w:p w14:paraId="65A3E879" w14:textId="1215BA30" w:rsidR="005E752B" w:rsidRPr="00F40743" w:rsidRDefault="005E752B" w:rsidP="005E752B">
            <w:pPr>
              <w:pStyle w:val="Geenafstand"/>
              <w:rPr>
                <w:color w:val="FF0000"/>
              </w:rPr>
            </w:pPr>
            <w:r w:rsidRPr="0000164E">
              <w:rPr>
                <w:rFonts w:cs="Arial"/>
                <w:szCs w:val="20"/>
              </w:rPr>
              <w:t>SMART  bijv. welke mis je?</w:t>
            </w:r>
          </w:p>
        </w:tc>
      </w:tr>
      <w:tr w:rsidR="005E752B" w:rsidRPr="00FA7BEB" w14:paraId="0AC573BC" w14:textId="77777777" w:rsidTr="00A13CEB">
        <w:trPr>
          <w:trHeight w:val="350"/>
        </w:trPr>
        <w:tc>
          <w:tcPr>
            <w:tcW w:w="2584" w:type="dxa"/>
            <w:shd w:val="clear" w:color="auto" w:fill="E2EFD9"/>
            <w:vAlign w:val="center"/>
          </w:tcPr>
          <w:p w14:paraId="775FB280" w14:textId="673E50B7" w:rsidR="005E752B" w:rsidRPr="00F40743" w:rsidRDefault="005E752B" w:rsidP="005E752B">
            <w:pPr>
              <w:pStyle w:val="Geenafstand"/>
              <w:tabs>
                <w:tab w:val="left" w:pos="284"/>
              </w:tabs>
              <w:spacing w:before="40" w:after="40"/>
              <w:rPr>
                <w:color w:val="FF0000"/>
              </w:rPr>
            </w:pPr>
            <w:r w:rsidRPr="0000164E">
              <w:rPr>
                <w:rFonts w:cs="Arial"/>
                <w:color w:val="000000"/>
                <w:szCs w:val="20"/>
              </w:rPr>
              <w:t>Doelgroep</w:t>
            </w:r>
          </w:p>
        </w:tc>
        <w:tc>
          <w:tcPr>
            <w:tcW w:w="7135" w:type="dxa"/>
            <w:shd w:val="clear" w:color="auto" w:fill="auto"/>
            <w:vAlign w:val="center"/>
          </w:tcPr>
          <w:p w14:paraId="6BDFFBA2" w14:textId="35E18507" w:rsidR="005E752B" w:rsidRPr="00F40743" w:rsidRDefault="005E752B" w:rsidP="005E752B">
            <w:pPr>
              <w:pStyle w:val="Geenafstand"/>
              <w:rPr>
                <w:color w:val="FF0000"/>
              </w:rPr>
            </w:pPr>
            <w:r w:rsidRPr="0000164E">
              <w:rPr>
                <w:rFonts w:cs="Arial"/>
                <w:szCs w:val="20"/>
              </w:rPr>
              <w:t>Klantprofiel  (welk past het beste bij dit evenement)</w:t>
            </w:r>
          </w:p>
        </w:tc>
      </w:tr>
      <w:tr w:rsidR="005E752B" w:rsidRPr="00FA7BEB" w14:paraId="294F3DB1" w14:textId="77777777" w:rsidTr="00A13CEB">
        <w:trPr>
          <w:trHeight w:val="350"/>
        </w:trPr>
        <w:tc>
          <w:tcPr>
            <w:tcW w:w="2584" w:type="dxa"/>
            <w:shd w:val="clear" w:color="auto" w:fill="E2EFD9"/>
            <w:vAlign w:val="center"/>
          </w:tcPr>
          <w:p w14:paraId="53F5ACC4" w14:textId="07A57B3E" w:rsidR="005E752B" w:rsidRPr="00F40743" w:rsidRDefault="005E752B" w:rsidP="005E752B">
            <w:pPr>
              <w:pStyle w:val="Geenafstand"/>
              <w:tabs>
                <w:tab w:val="left" w:pos="284"/>
              </w:tabs>
              <w:spacing w:before="40" w:after="40"/>
              <w:rPr>
                <w:color w:val="FF0000"/>
              </w:rPr>
            </w:pPr>
            <w:r w:rsidRPr="0000164E">
              <w:rPr>
                <w:rFonts w:cs="Arial"/>
                <w:color w:val="000000"/>
                <w:szCs w:val="20"/>
              </w:rPr>
              <w:t>Stappen in organiseren evenement</w:t>
            </w:r>
          </w:p>
        </w:tc>
        <w:tc>
          <w:tcPr>
            <w:tcW w:w="7135" w:type="dxa"/>
            <w:shd w:val="clear" w:color="auto" w:fill="auto"/>
            <w:vAlign w:val="center"/>
          </w:tcPr>
          <w:p w14:paraId="5F8FC396" w14:textId="28386223" w:rsidR="005E752B" w:rsidRPr="00F40743" w:rsidRDefault="005E752B" w:rsidP="005E752B">
            <w:pPr>
              <w:pStyle w:val="Geenafstand"/>
              <w:rPr>
                <w:color w:val="FF0000"/>
              </w:rPr>
            </w:pPr>
            <w:r w:rsidRPr="0000164E">
              <w:rPr>
                <w:rFonts w:cs="Arial"/>
                <w:szCs w:val="20"/>
              </w:rPr>
              <w:t>GRIT (alle 8 stappen in volgorde)</w:t>
            </w:r>
          </w:p>
        </w:tc>
      </w:tr>
      <w:tr w:rsidR="005E752B" w:rsidRPr="00FA7BEB" w14:paraId="59AB3DF0" w14:textId="77777777" w:rsidTr="00A13CEB">
        <w:trPr>
          <w:trHeight w:val="350"/>
        </w:trPr>
        <w:tc>
          <w:tcPr>
            <w:tcW w:w="2584" w:type="dxa"/>
            <w:shd w:val="clear" w:color="auto" w:fill="E2EFD9"/>
            <w:vAlign w:val="center"/>
          </w:tcPr>
          <w:p w14:paraId="5FFE6DDD" w14:textId="724E49FB" w:rsidR="005E752B" w:rsidRPr="00F40743" w:rsidRDefault="005E752B" w:rsidP="005E752B">
            <w:pPr>
              <w:pStyle w:val="Geenafstand"/>
              <w:tabs>
                <w:tab w:val="left" w:pos="284"/>
              </w:tabs>
              <w:spacing w:before="40" w:after="40"/>
              <w:rPr>
                <w:color w:val="FF0000"/>
              </w:rPr>
            </w:pPr>
            <w:r w:rsidRPr="0000164E">
              <w:rPr>
                <w:rFonts w:cs="Arial"/>
                <w:color w:val="000000"/>
                <w:szCs w:val="20"/>
              </w:rPr>
              <w:t xml:space="preserve">Stap 1 </w:t>
            </w:r>
          </w:p>
        </w:tc>
        <w:tc>
          <w:tcPr>
            <w:tcW w:w="7135" w:type="dxa"/>
            <w:shd w:val="clear" w:color="auto" w:fill="auto"/>
            <w:vAlign w:val="center"/>
          </w:tcPr>
          <w:p w14:paraId="3EC9AAD3" w14:textId="7FB65DE7" w:rsidR="005E752B" w:rsidRPr="00F40743" w:rsidRDefault="005E752B" w:rsidP="005E752B">
            <w:pPr>
              <w:pStyle w:val="Geenafstand"/>
              <w:rPr>
                <w:color w:val="FF0000"/>
              </w:rPr>
            </w:pPr>
            <w:r w:rsidRPr="0000164E">
              <w:rPr>
                <w:rFonts w:cs="Arial"/>
                <w:szCs w:val="20"/>
              </w:rPr>
              <w:t>Helemaal kennen, kunnen toepassen</w:t>
            </w:r>
          </w:p>
        </w:tc>
      </w:tr>
      <w:tr w:rsidR="005E752B" w:rsidRPr="00FA7BEB" w14:paraId="61D9A959" w14:textId="77777777" w:rsidTr="00A13CEB">
        <w:trPr>
          <w:trHeight w:val="350"/>
        </w:trPr>
        <w:tc>
          <w:tcPr>
            <w:tcW w:w="2584" w:type="dxa"/>
            <w:shd w:val="clear" w:color="auto" w:fill="E2EFD9"/>
            <w:vAlign w:val="center"/>
          </w:tcPr>
          <w:p w14:paraId="1973FF80" w14:textId="564B5D38" w:rsidR="005E752B" w:rsidRPr="00F40743" w:rsidRDefault="005E752B" w:rsidP="005E752B">
            <w:pPr>
              <w:pStyle w:val="Geenafstand"/>
              <w:tabs>
                <w:tab w:val="left" w:pos="284"/>
              </w:tabs>
              <w:spacing w:before="40" w:after="40"/>
              <w:rPr>
                <w:rFonts w:cs="Arial"/>
                <w:color w:val="FF0000"/>
                <w:szCs w:val="20"/>
              </w:rPr>
            </w:pPr>
            <w:r w:rsidRPr="0000164E">
              <w:rPr>
                <w:rFonts w:cs="Arial"/>
                <w:color w:val="000000"/>
                <w:szCs w:val="20"/>
              </w:rPr>
              <w:t>Vergunningen</w:t>
            </w:r>
          </w:p>
        </w:tc>
        <w:tc>
          <w:tcPr>
            <w:tcW w:w="7135" w:type="dxa"/>
            <w:shd w:val="clear" w:color="auto" w:fill="auto"/>
            <w:vAlign w:val="center"/>
          </w:tcPr>
          <w:p w14:paraId="494E748A" w14:textId="64975C6C" w:rsidR="005E752B" w:rsidRPr="00F40743" w:rsidRDefault="005E752B" w:rsidP="005E752B">
            <w:pPr>
              <w:pStyle w:val="Geenafstand"/>
              <w:tabs>
                <w:tab w:val="left" w:pos="284"/>
              </w:tabs>
              <w:spacing w:before="40" w:after="40"/>
              <w:rPr>
                <w:rFonts w:cs="Arial"/>
                <w:color w:val="FF0000"/>
                <w:szCs w:val="20"/>
              </w:rPr>
            </w:pPr>
            <w:r w:rsidRPr="0000164E">
              <w:rPr>
                <w:rFonts w:cs="Arial"/>
                <w:szCs w:val="20"/>
              </w:rPr>
              <w:t>Helemaal kennen, kunnen toepassen</w:t>
            </w:r>
          </w:p>
        </w:tc>
      </w:tr>
      <w:tr w:rsidR="005E752B" w:rsidRPr="00FA7BEB" w14:paraId="44942884" w14:textId="77777777" w:rsidTr="00A13CEB">
        <w:trPr>
          <w:trHeight w:val="350"/>
        </w:trPr>
        <w:tc>
          <w:tcPr>
            <w:tcW w:w="2584" w:type="dxa"/>
            <w:shd w:val="clear" w:color="auto" w:fill="E2EFD9"/>
            <w:vAlign w:val="center"/>
          </w:tcPr>
          <w:p w14:paraId="7642A5A7" w14:textId="21B80B72" w:rsidR="005E752B" w:rsidRPr="00F40743" w:rsidRDefault="005E752B" w:rsidP="005E752B">
            <w:pPr>
              <w:pStyle w:val="Geenafstand"/>
              <w:tabs>
                <w:tab w:val="left" w:pos="284"/>
              </w:tabs>
              <w:spacing w:before="40" w:after="40"/>
              <w:rPr>
                <w:color w:val="FF0000"/>
              </w:rPr>
            </w:pPr>
            <w:r w:rsidRPr="0000164E">
              <w:rPr>
                <w:rFonts w:cs="Arial"/>
                <w:color w:val="000000"/>
                <w:szCs w:val="20"/>
              </w:rPr>
              <w:t>Verzekeringen</w:t>
            </w:r>
          </w:p>
        </w:tc>
        <w:tc>
          <w:tcPr>
            <w:tcW w:w="7135" w:type="dxa"/>
            <w:shd w:val="clear" w:color="auto" w:fill="auto"/>
            <w:vAlign w:val="center"/>
          </w:tcPr>
          <w:p w14:paraId="75D9EE34" w14:textId="7460AD2C" w:rsidR="005E752B" w:rsidRPr="00F40743" w:rsidRDefault="005E752B" w:rsidP="005E752B">
            <w:pPr>
              <w:pStyle w:val="Geenafstand"/>
              <w:rPr>
                <w:color w:val="FF0000"/>
              </w:rPr>
            </w:pPr>
            <w:r w:rsidRPr="0000164E">
              <w:rPr>
                <w:rFonts w:cs="Arial"/>
                <w:szCs w:val="20"/>
              </w:rPr>
              <w:t>Helemaal kennen, kunnen toepassen</w:t>
            </w:r>
          </w:p>
        </w:tc>
      </w:tr>
      <w:tr w:rsidR="005E752B" w:rsidRPr="00FA7BEB" w14:paraId="228DCC50" w14:textId="77777777" w:rsidTr="00A13CEB">
        <w:trPr>
          <w:trHeight w:val="350"/>
        </w:trPr>
        <w:tc>
          <w:tcPr>
            <w:tcW w:w="2584" w:type="dxa"/>
            <w:shd w:val="clear" w:color="auto" w:fill="E2EFD9"/>
            <w:vAlign w:val="center"/>
          </w:tcPr>
          <w:p w14:paraId="02E331E3" w14:textId="29BF8E81" w:rsidR="005E752B" w:rsidRPr="00F40743" w:rsidRDefault="005E752B" w:rsidP="005E752B">
            <w:pPr>
              <w:pStyle w:val="Geenafstand"/>
              <w:tabs>
                <w:tab w:val="left" w:pos="284"/>
              </w:tabs>
              <w:spacing w:before="40" w:after="40"/>
              <w:rPr>
                <w:rFonts w:cs="Arial"/>
                <w:color w:val="FF0000"/>
                <w:szCs w:val="20"/>
              </w:rPr>
            </w:pPr>
            <w:r w:rsidRPr="0000164E">
              <w:rPr>
                <w:rFonts w:cs="Arial"/>
                <w:color w:val="000000"/>
                <w:szCs w:val="20"/>
              </w:rPr>
              <w:t>Inhoud van een draaiboek</w:t>
            </w:r>
          </w:p>
        </w:tc>
        <w:tc>
          <w:tcPr>
            <w:tcW w:w="7135" w:type="dxa"/>
            <w:shd w:val="clear" w:color="auto" w:fill="auto"/>
            <w:vAlign w:val="center"/>
          </w:tcPr>
          <w:p w14:paraId="51D63A77" w14:textId="5D7F51E3" w:rsidR="005E752B" w:rsidRPr="00F40743" w:rsidRDefault="005E752B" w:rsidP="005E752B">
            <w:pPr>
              <w:pStyle w:val="Geenafstand"/>
              <w:tabs>
                <w:tab w:val="left" w:pos="284"/>
              </w:tabs>
              <w:spacing w:before="40" w:after="40"/>
              <w:rPr>
                <w:rFonts w:cs="Arial"/>
                <w:color w:val="FF0000"/>
                <w:szCs w:val="20"/>
              </w:rPr>
            </w:pPr>
            <w:r w:rsidRPr="0000164E">
              <w:rPr>
                <w:rFonts w:cs="Arial"/>
                <w:szCs w:val="20"/>
              </w:rPr>
              <w:t>Helemaal kennen, kunnen toepassen</w:t>
            </w:r>
          </w:p>
        </w:tc>
      </w:tr>
      <w:tr w:rsidR="005E752B" w:rsidRPr="00FA7BEB" w14:paraId="3BB9566E" w14:textId="77777777" w:rsidTr="00A13CEB">
        <w:trPr>
          <w:trHeight w:val="350"/>
        </w:trPr>
        <w:tc>
          <w:tcPr>
            <w:tcW w:w="2584" w:type="dxa"/>
            <w:shd w:val="clear" w:color="auto" w:fill="E2EFD9"/>
            <w:vAlign w:val="center"/>
          </w:tcPr>
          <w:p w14:paraId="34E3CDD0" w14:textId="4804936E" w:rsidR="005E752B" w:rsidRPr="00F40743" w:rsidRDefault="005E752B" w:rsidP="005E752B">
            <w:pPr>
              <w:pStyle w:val="Geenafstand"/>
              <w:tabs>
                <w:tab w:val="left" w:pos="284"/>
              </w:tabs>
              <w:spacing w:before="40" w:after="40"/>
              <w:rPr>
                <w:rFonts w:cs="Arial"/>
                <w:color w:val="FF0000"/>
                <w:szCs w:val="20"/>
              </w:rPr>
            </w:pPr>
            <w:r w:rsidRPr="0000164E">
              <w:rPr>
                <w:rFonts w:cs="Arial"/>
                <w:color w:val="000000"/>
                <w:szCs w:val="20"/>
              </w:rPr>
              <w:t>Stap 8</w:t>
            </w:r>
          </w:p>
        </w:tc>
        <w:tc>
          <w:tcPr>
            <w:tcW w:w="7135" w:type="dxa"/>
            <w:shd w:val="clear" w:color="auto" w:fill="auto"/>
            <w:vAlign w:val="center"/>
          </w:tcPr>
          <w:p w14:paraId="022AB6F4" w14:textId="7298B1B5" w:rsidR="005E752B" w:rsidRPr="00F40743" w:rsidRDefault="005E752B" w:rsidP="005E752B">
            <w:pPr>
              <w:pStyle w:val="Geenafstand"/>
              <w:tabs>
                <w:tab w:val="left" w:pos="284"/>
              </w:tabs>
              <w:spacing w:before="40" w:after="40"/>
              <w:rPr>
                <w:rFonts w:cs="Arial"/>
                <w:color w:val="FF0000"/>
                <w:szCs w:val="20"/>
              </w:rPr>
            </w:pPr>
            <w:r w:rsidRPr="0000164E">
              <w:rPr>
                <w:rFonts w:cs="Arial"/>
                <w:b/>
                <w:szCs w:val="20"/>
              </w:rPr>
              <w:t>Nacalculatie en evaluatie</w:t>
            </w:r>
          </w:p>
        </w:tc>
      </w:tr>
      <w:tr w:rsidR="005E752B" w:rsidRPr="00FA7BEB" w14:paraId="52A03C44" w14:textId="77777777" w:rsidTr="00A13CEB">
        <w:trPr>
          <w:trHeight w:val="350"/>
        </w:trPr>
        <w:tc>
          <w:tcPr>
            <w:tcW w:w="2584" w:type="dxa"/>
            <w:shd w:val="clear" w:color="auto" w:fill="E2EFD9"/>
            <w:vAlign w:val="center"/>
          </w:tcPr>
          <w:p w14:paraId="501D56A7" w14:textId="3061EB2A" w:rsidR="005E752B" w:rsidRPr="00F40743" w:rsidRDefault="005E752B" w:rsidP="005E752B">
            <w:pPr>
              <w:pStyle w:val="Geenafstand"/>
              <w:tabs>
                <w:tab w:val="left" w:pos="284"/>
              </w:tabs>
              <w:spacing w:before="40" w:after="40"/>
              <w:rPr>
                <w:rFonts w:cs="Arial"/>
                <w:color w:val="FF0000"/>
                <w:szCs w:val="20"/>
              </w:rPr>
            </w:pPr>
            <w:r w:rsidRPr="0000164E">
              <w:rPr>
                <w:rFonts w:cs="Arial"/>
                <w:color w:val="000000"/>
                <w:szCs w:val="20"/>
              </w:rPr>
              <w:t>Inhoud excursie Nijmegen</w:t>
            </w:r>
          </w:p>
        </w:tc>
        <w:tc>
          <w:tcPr>
            <w:tcW w:w="7135" w:type="dxa"/>
            <w:shd w:val="clear" w:color="auto" w:fill="auto"/>
            <w:vAlign w:val="center"/>
          </w:tcPr>
          <w:p w14:paraId="10922B9F" w14:textId="62AD3E3B" w:rsidR="005E752B" w:rsidRPr="00F40743" w:rsidRDefault="005E752B" w:rsidP="005E752B">
            <w:pPr>
              <w:pStyle w:val="Geenafstand"/>
              <w:tabs>
                <w:tab w:val="left" w:pos="284"/>
              </w:tabs>
              <w:spacing w:before="40" w:after="40"/>
              <w:rPr>
                <w:rFonts w:cs="Arial"/>
                <w:color w:val="FF0000"/>
                <w:szCs w:val="20"/>
              </w:rPr>
            </w:pPr>
            <w:r w:rsidRPr="0000164E">
              <w:rPr>
                <w:rFonts w:cs="Arial"/>
                <w:szCs w:val="20"/>
              </w:rPr>
              <w:t>Let op! meerdere vragen over de inhoud van de excursies</w:t>
            </w:r>
          </w:p>
        </w:tc>
      </w:tr>
      <w:tr w:rsidR="005E752B" w:rsidRPr="00FA7BEB" w14:paraId="179AFDF9" w14:textId="77777777" w:rsidTr="00A13CEB">
        <w:trPr>
          <w:trHeight w:val="350"/>
        </w:trPr>
        <w:tc>
          <w:tcPr>
            <w:tcW w:w="2584" w:type="dxa"/>
            <w:shd w:val="clear" w:color="auto" w:fill="E2EFD9"/>
            <w:vAlign w:val="center"/>
          </w:tcPr>
          <w:p w14:paraId="3B18BE68" w14:textId="4DE7A025" w:rsidR="005E752B" w:rsidRPr="00F40743" w:rsidRDefault="005E752B" w:rsidP="005E752B">
            <w:pPr>
              <w:pStyle w:val="Geenafstand"/>
              <w:tabs>
                <w:tab w:val="left" w:pos="284"/>
              </w:tabs>
              <w:spacing w:before="40" w:after="40"/>
              <w:rPr>
                <w:rFonts w:cs="Arial"/>
                <w:color w:val="FF0000"/>
                <w:szCs w:val="20"/>
              </w:rPr>
            </w:pPr>
            <w:r w:rsidRPr="0000164E">
              <w:rPr>
                <w:rFonts w:cs="Arial"/>
                <w:color w:val="000000"/>
                <w:szCs w:val="20"/>
              </w:rPr>
              <w:t>Inhoud excursie Tilburg</w:t>
            </w:r>
          </w:p>
        </w:tc>
        <w:tc>
          <w:tcPr>
            <w:tcW w:w="7135" w:type="dxa"/>
            <w:shd w:val="clear" w:color="auto" w:fill="auto"/>
            <w:vAlign w:val="center"/>
          </w:tcPr>
          <w:p w14:paraId="3F4D67FC" w14:textId="36201F95" w:rsidR="005E752B" w:rsidRPr="00F40743" w:rsidRDefault="005E752B" w:rsidP="005E752B">
            <w:pPr>
              <w:pStyle w:val="Geenafstand"/>
              <w:tabs>
                <w:tab w:val="left" w:pos="284"/>
              </w:tabs>
              <w:spacing w:before="40" w:after="40"/>
              <w:rPr>
                <w:rFonts w:cs="Arial"/>
                <w:color w:val="FF0000"/>
                <w:szCs w:val="20"/>
              </w:rPr>
            </w:pPr>
            <w:r w:rsidRPr="0000164E">
              <w:rPr>
                <w:rFonts w:cs="Arial"/>
                <w:szCs w:val="20"/>
              </w:rPr>
              <w:t>Let op! meerdere vragen over de inhoud van de excursies</w:t>
            </w:r>
          </w:p>
        </w:tc>
      </w:tr>
      <w:tr w:rsidR="005E752B" w:rsidRPr="00FA7BEB" w14:paraId="18CF18AA" w14:textId="77777777" w:rsidTr="003E615A">
        <w:trPr>
          <w:trHeight w:val="350"/>
        </w:trPr>
        <w:tc>
          <w:tcPr>
            <w:tcW w:w="2584" w:type="dxa"/>
            <w:shd w:val="clear" w:color="auto" w:fill="E2EFD9"/>
            <w:vAlign w:val="center"/>
          </w:tcPr>
          <w:p w14:paraId="2DEB315A" w14:textId="0441A89C" w:rsidR="005E752B" w:rsidRPr="00F40743" w:rsidRDefault="005E752B" w:rsidP="005E752B">
            <w:pPr>
              <w:pStyle w:val="Geenafstand"/>
              <w:tabs>
                <w:tab w:val="left" w:pos="284"/>
              </w:tabs>
              <w:spacing w:before="40" w:after="40"/>
              <w:rPr>
                <w:rFonts w:cs="Arial"/>
                <w:color w:val="FF0000"/>
                <w:szCs w:val="20"/>
              </w:rPr>
            </w:pPr>
            <w:r w:rsidRPr="0000164E">
              <w:rPr>
                <w:rFonts w:cs="Arial"/>
                <w:color w:val="000000"/>
                <w:szCs w:val="20"/>
              </w:rPr>
              <w:t>SEA</w:t>
            </w:r>
          </w:p>
        </w:tc>
        <w:tc>
          <w:tcPr>
            <w:tcW w:w="7135" w:type="dxa"/>
            <w:shd w:val="clear" w:color="auto" w:fill="auto"/>
          </w:tcPr>
          <w:p w14:paraId="32D10C3C" w14:textId="7A675339" w:rsidR="005E752B" w:rsidRPr="00F40743" w:rsidRDefault="005E752B" w:rsidP="005E752B">
            <w:pPr>
              <w:pStyle w:val="Geenafstand"/>
              <w:tabs>
                <w:tab w:val="left" w:pos="284"/>
              </w:tabs>
              <w:spacing w:before="40" w:after="40"/>
              <w:rPr>
                <w:rFonts w:cs="Arial"/>
                <w:color w:val="FF0000"/>
                <w:szCs w:val="20"/>
              </w:rPr>
            </w:pPr>
            <w:r w:rsidRPr="0000164E">
              <w:rPr>
                <w:rFonts w:cs="Arial"/>
                <w:szCs w:val="20"/>
              </w:rPr>
              <w:t>Helemaal kennen, kunnen toepassen</w:t>
            </w:r>
          </w:p>
        </w:tc>
      </w:tr>
      <w:tr w:rsidR="005E752B" w:rsidRPr="00FA7BEB" w14:paraId="2B166097" w14:textId="77777777" w:rsidTr="003E615A">
        <w:trPr>
          <w:trHeight w:val="350"/>
        </w:trPr>
        <w:tc>
          <w:tcPr>
            <w:tcW w:w="2584" w:type="dxa"/>
            <w:shd w:val="clear" w:color="auto" w:fill="E2EFD9"/>
            <w:vAlign w:val="center"/>
          </w:tcPr>
          <w:p w14:paraId="4298CCCA" w14:textId="757E6276" w:rsidR="005E752B" w:rsidRPr="00F40743" w:rsidRDefault="005E752B" w:rsidP="005E752B">
            <w:pPr>
              <w:pStyle w:val="Geenafstand"/>
              <w:tabs>
                <w:tab w:val="left" w:pos="284"/>
              </w:tabs>
              <w:spacing w:before="40" w:after="40"/>
              <w:rPr>
                <w:rFonts w:cs="Arial"/>
                <w:color w:val="FF0000"/>
                <w:szCs w:val="20"/>
              </w:rPr>
            </w:pPr>
            <w:r w:rsidRPr="0000164E">
              <w:rPr>
                <w:rFonts w:cs="Arial"/>
                <w:color w:val="000000"/>
                <w:szCs w:val="20"/>
              </w:rPr>
              <w:t>SEO</w:t>
            </w:r>
          </w:p>
        </w:tc>
        <w:tc>
          <w:tcPr>
            <w:tcW w:w="7135" w:type="dxa"/>
            <w:shd w:val="clear" w:color="auto" w:fill="auto"/>
          </w:tcPr>
          <w:p w14:paraId="7AF52EEE" w14:textId="2BB6580D" w:rsidR="005E752B" w:rsidRPr="00F40743" w:rsidRDefault="005E752B" w:rsidP="005E752B">
            <w:pPr>
              <w:pStyle w:val="Geenafstand"/>
              <w:tabs>
                <w:tab w:val="left" w:pos="284"/>
              </w:tabs>
              <w:spacing w:before="40" w:after="40"/>
              <w:rPr>
                <w:rFonts w:cs="Arial"/>
                <w:color w:val="FF0000"/>
                <w:szCs w:val="20"/>
              </w:rPr>
            </w:pPr>
            <w:r w:rsidRPr="0000164E">
              <w:rPr>
                <w:rFonts w:cs="Arial"/>
                <w:szCs w:val="20"/>
              </w:rPr>
              <w:t>Helemaal kennen, kunnen toepassen</w:t>
            </w:r>
          </w:p>
        </w:tc>
      </w:tr>
      <w:tr w:rsidR="005E752B" w:rsidRPr="00FA7BEB" w14:paraId="5277B638" w14:textId="77777777" w:rsidTr="003E615A">
        <w:trPr>
          <w:trHeight w:val="350"/>
        </w:trPr>
        <w:tc>
          <w:tcPr>
            <w:tcW w:w="2584" w:type="dxa"/>
            <w:shd w:val="clear" w:color="auto" w:fill="E2EFD9"/>
            <w:vAlign w:val="center"/>
          </w:tcPr>
          <w:p w14:paraId="26807280" w14:textId="35EE7389" w:rsidR="005E752B" w:rsidRPr="00F40743" w:rsidRDefault="005E752B" w:rsidP="005E752B">
            <w:pPr>
              <w:pStyle w:val="Geenafstand"/>
              <w:tabs>
                <w:tab w:val="left" w:pos="284"/>
              </w:tabs>
              <w:spacing w:before="40" w:after="40"/>
              <w:rPr>
                <w:rFonts w:cs="Arial"/>
                <w:color w:val="FF0000"/>
                <w:szCs w:val="20"/>
              </w:rPr>
            </w:pPr>
            <w:r w:rsidRPr="0000164E">
              <w:rPr>
                <w:rFonts w:cs="Arial"/>
                <w:color w:val="000000"/>
                <w:szCs w:val="20"/>
              </w:rPr>
              <w:t>Analytics</w:t>
            </w:r>
          </w:p>
        </w:tc>
        <w:tc>
          <w:tcPr>
            <w:tcW w:w="7135" w:type="dxa"/>
            <w:shd w:val="clear" w:color="auto" w:fill="auto"/>
          </w:tcPr>
          <w:p w14:paraId="28B56886" w14:textId="1996282F" w:rsidR="005E752B" w:rsidRPr="00F40743" w:rsidRDefault="005E752B" w:rsidP="005E752B">
            <w:pPr>
              <w:pStyle w:val="Geenafstand"/>
              <w:tabs>
                <w:tab w:val="left" w:pos="284"/>
              </w:tabs>
              <w:spacing w:before="40" w:after="40"/>
              <w:rPr>
                <w:rFonts w:cs="Arial"/>
                <w:color w:val="FF0000"/>
                <w:szCs w:val="20"/>
              </w:rPr>
            </w:pPr>
            <w:r w:rsidRPr="0000164E">
              <w:rPr>
                <w:rFonts w:cs="Arial"/>
                <w:szCs w:val="20"/>
              </w:rPr>
              <w:t>Helemaal kennen, kunnen toepassen</w:t>
            </w:r>
          </w:p>
        </w:tc>
      </w:tr>
      <w:tr w:rsidR="005E752B" w:rsidRPr="00FA7BEB" w14:paraId="52068E82" w14:textId="77777777" w:rsidTr="003E615A">
        <w:trPr>
          <w:trHeight w:val="350"/>
        </w:trPr>
        <w:tc>
          <w:tcPr>
            <w:tcW w:w="2584" w:type="dxa"/>
            <w:shd w:val="clear" w:color="auto" w:fill="E2EFD9"/>
            <w:vAlign w:val="center"/>
          </w:tcPr>
          <w:p w14:paraId="17897364" w14:textId="2CB560F4" w:rsidR="005E752B" w:rsidRPr="00F40743" w:rsidRDefault="005E752B" w:rsidP="005E752B">
            <w:pPr>
              <w:pStyle w:val="Geenafstand"/>
              <w:tabs>
                <w:tab w:val="left" w:pos="284"/>
              </w:tabs>
              <w:spacing w:before="40" w:after="40"/>
              <w:rPr>
                <w:rFonts w:cs="Arial"/>
                <w:color w:val="FF0000"/>
                <w:szCs w:val="20"/>
              </w:rPr>
            </w:pPr>
            <w:r w:rsidRPr="0000164E">
              <w:rPr>
                <w:rFonts w:cs="Arial"/>
                <w:color w:val="000000"/>
                <w:szCs w:val="20"/>
              </w:rPr>
              <w:t>NRIT</w:t>
            </w:r>
          </w:p>
        </w:tc>
        <w:tc>
          <w:tcPr>
            <w:tcW w:w="7135" w:type="dxa"/>
            <w:shd w:val="clear" w:color="auto" w:fill="auto"/>
          </w:tcPr>
          <w:p w14:paraId="0F1C76CF" w14:textId="70F5266F" w:rsidR="005E752B" w:rsidRPr="00F40743" w:rsidRDefault="005E752B" w:rsidP="005E752B">
            <w:pPr>
              <w:pStyle w:val="Geenafstand"/>
              <w:tabs>
                <w:tab w:val="left" w:pos="284"/>
              </w:tabs>
              <w:spacing w:before="40" w:after="40"/>
              <w:rPr>
                <w:rFonts w:cs="Arial"/>
                <w:color w:val="FF0000"/>
                <w:szCs w:val="20"/>
              </w:rPr>
            </w:pPr>
            <w:r w:rsidRPr="0000164E">
              <w:rPr>
                <w:rFonts w:cs="Arial"/>
                <w:szCs w:val="20"/>
              </w:rPr>
              <w:t>Helemaal kennen, kunnen toepassen</w:t>
            </w:r>
          </w:p>
        </w:tc>
      </w:tr>
      <w:tr w:rsidR="005E752B" w:rsidRPr="00FA7BEB" w14:paraId="272AE24F" w14:textId="77777777" w:rsidTr="003E615A">
        <w:trPr>
          <w:trHeight w:val="350"/>
        </w:trPr>
        <w:tc>
          <w:tcPr>
            <w:tcW w:w="2584" w:type="dxa"/>
            <w:shd w:val="clear" w:color="auto" w:fill="E2EFD9"/>
            <w:vAlign w:val="center"/>
          </w:tcPr>
          <w:p w14:paraId="7B1E2EE0" w14:textId="623D5F94" w:rsidR="005E752B" w:rsidRPr="00F40743" w:rsidRDefault="005E752B" w:rsidP="005E752B">
            <w:pPr>
              <w:pStyle w:val="Geenafstand"/>
              <w:tabs>
                <w:tab w:val="left" w:pos="284"/>
              </w:tabs>
              <w:spacing w:before="40" w:after="40"/>
              <w:rPr>
                <w:rFonts w:cs="Arial"/>
                <w:color w:val="FF0000"/>
                <w:szCs w:val="20"/>
              </w:rPr>
            </w:pPr>
            <w:r w:rsidRPr="0000164E">
              <w:rPr>
                <w:rFonts w:cs="Arial"/>
                <w:color w:val="000000"/>
                <w:szCs w:val="20"/>
              </w:rPr>
              <w:t>Trends in VT</w:t>
            </w:r>
          </w:p>
        </w:tc>
        <w:tc>
          <w:tcPr>
            <w:tcW w:w="7135" w:type="dxa"/>
            <w:shd w:val="clear" w:color="auto" w:fill="auto"/>
          </w:tcPr>
          <w:p w14:paraId="4FF939CA" w14:textId="7FB825C2" w:rsidR="005E752B" w:rsidRPr="00F40743" w:rsidRDefault="005E752B" w:rsidP="005E752B">
            <w:pPr>
              <w:pStyle w:val="Geenafstand"/>
              <w:tabs>
                <w:tab w:val="left" w:pos="284"/>
              </w:tabs>
              <w:spacing w:before="40" w:after="40"/>
              <w:rPr>
                <w:rFonts w:cs="Arial"/>
                <w:color w:val="FF0000"/>
                <w:szCs w:val="20"/>
              </w:rPr>
            </w:pPr>
            <w:r w:rsidRPr="0000164E">
              <w:rPr>
                <w:rFonts w:cs="Arial"/>
                <w:szCs w:val="20"/>
              </w:rPr>
              <w:t>Helemaal kennen, kunnen toepassen</w:t>
            </w:r>
          </w:p>
        </w:tc>
      </w:tr>
      <w:tr w:rsidR="005E752B" w:rsidRPr="00FA7BEB" w14:paraId="76B36C2F" w14:textId="77777777" w:rsidTr="003E615A">
        <w:trPr>
          <w:trHeight w:val="350"/>
        </w:trPr>
        <w:tc>
          <w:tcPr>
            <w:tcW w:w="2584" w:type="dxa"/>
            <w:shd w:val="clear" w:color="auto" w:fill="E2EFD9"/>
            <w:vAlign w:val="center"/>
          </w:tcPr>
          <w:p w14:paraId="12D5CED6" w14:textId="0B9777B1" w:rsidR="005E752B" w:rsidRPr="00F40743" w:rsidRDefault="005E752B" w:rsidP="005E752B">
            <w:pPr>
              <w:pStyle w:val="Geenafstand"/>
              <w:tabs>
                <w:tab w:val="left" w:pos="284"/>
              </w:tabs>
              <w:spacing w:before="40" w:after="40"/>
              <w:rPr>
                <w:rFonts w:cs="Arial"/>
                <w:color w:val="FF0000"/>
                <w:szCs w:val="20"/>
              </w:rPr>
            </w:pPr>
            <w:r w:rsidRPr="0000164E">
              <w:rPr>
                <w:rFonts w:cs="Arial"/>
                <w:color w:val="000000"/>
                <w:szCs w:val="20"/>
              </w:rPr>
              <w:t>Hype in VT</w:t>
            </w:r>
          </w:p>
        </w:tc>
        <w:tc>
          <w:tcPr>
            <w:tcW w:w="7135" w:type="dxa"/>
            <w:shd w:val="clear" w:color="auto" w:fill="auto"/>
          </w:tcPr>
          <w:p w14:paraId="2F6CA99B" w14:textId="4CD777FF" w:rsidR="005E752B" w:rsidRPr="00F40743" w:rsidRDefault="005E752B" w:rsidP="005E752B">
            <w:pPr>
              <w:pStyle w:val="Geenafstand"/>
              <w:tabs>
                <w:tab w:val="left" w:pos="284"/>
              </w:tabs>
              <w:spacing w:before="40" w:after="40"/>
              <w:rPr>
                <w:rFonts w:cs="Arial"/>
                <w:color w:val="FF0000"/>
                <w:szCs w:val="20"/>
              </w:rPr>
            </w:pPr>
            <w:r w:rsidRPr="0000164E">
              <w:rPr>
                <w:rFonts w:cs="Arial"/>
                <w:szCs w:val="20"/>
              </w:rPr>
              <w:t>Helemaal kennen, kunnen toepassen</w:t>
            </w:r>
          </w:p>
        </w:tc>
      </w:tr>
      <w:tr w:rsidR="005E752B" w:rsidRPr="00FA7BEB" w14:paraId="22801E93" w14:textId="77777777" w:rsidTr="003E615A">
        <w:trPr>
          <w:trHeight w:val="350"/>
        </w:trPr>
        <w:tc>
          <w:tcPr>
            <w:tcW w:w="2584" w:type="dxa"/>
            <w:shd w:val="clear" w:color="auto" w:fill="E2EFD9"/>
            <w:vAlign w:val="center"/>
          </w:tcPr>
          <w:p w14:paraId="4616F622" w14:textId="4582F16B" w:rsidR="005E752B" w:rsidRPr="00F40743" w:rsidRDefault="005E752B" w:rsidP="005E752B">
            <w:pPr>
              <w:pStyle w:val="Geenafstand"/>
              <w:tabs>
                <w:tab w:val="left" w:pos="284"/>
              </w:tabs>
              <w:spacing w:before="40" w:after="40"/>
              <w:rPr>
                <w:rFonts w:cs="Arial"/>
                <w:color w:val="FF0000"/>
                <w:szCs w:val="20"/>
              </w:rPr>
            </w:pPr>
            <w:r w:rsidRPr="0000164E">
              <w:rPr>
                <w:rFonts w:cs="Arial"/>
                <w:color w:val="000000"/>
                <w:szCs w:val="20"/>
              </w:rPr>
              <w:t>PDCA</w:t>
            </w:r>
          </w:p>
        </w:tc>
        <w:tc>
          <w:tcPr>
            <w:tcW w:w="7135" w:type="dxa"/>
            <w:shd w:val="clear" w:color="auto" w:fill="auto"/>
          </w:tcPr>
          <w:p w14:paraId="79ED5FC6" w14:textId="4D9AEE7E" w:rsidR="005E752B" w:rsidRPr="00F40743" w:rsidRDefault="005E752B" w:rsidP="005E752B">
            <w:pPr>
              <w:pStyle w:val="Geenafstand"/>
              <w:tabs>
                <w:tab w:val="left" w:pos="284"/>
              </w:tabs>
              <w:spacing w:before="40" w:after="40"/>
              <w:rPr>
                <w:rFonts w:cs="Arial"/>
                <w:color w:val="FF0000"/>
                <w:szCs w:val="20"/>
              </w:rPr>
            </w:pPr>
            <w:r w:rsidRPr="0000164E">
              <w:rPr>
                <w:rFonts w:cs="Arial"/>
                <w:szCs w:val="20"/>
              </w:rPr>
              <w:t>Helemaal kennen, kunnen toepassen</w:t>
            </w:r>
          </w:p>
        </w:tc>
      </w:tr>
      <w:tr w:rsidR="005E752B" w:rsidRPr="00C635C1" w14:paraId="4129BE73" w14:textId="77777777" w:rsidTr="003E615A">
        <w:trPr>
          <w:trHeight w:val="350"/>
        </w:trPr>
        <w:tc>
          <w:tcPr>
            <w:tcW w:w="2584" w:type="dxa"/>
            <w:shd w:val="clear" w:color="auto" w:fill="E2EFD9"/>
            <w:vAlign w:val="center"/>
          </w:tcPr>
          <w:p w14:paraId="3FC8ABCD" w14:textId="0FB3AF98" w:rsidR="005E752B" w:rsidRPr="00F40743" w:rsidRDefault="005E752B" w:rsidP="005E752B">
            <w:pPr>
              <w:pStyle w:val="Geenafstand"/>
              <w:tabs>
                <w:tab w:val="left" w:pos="284"/>
              </w:tabs>
              <w:spacing w:before="40" w:after="40"/>
              <w:rPr>
                <w:rFonts w:cs="Arial"/>
                <w:color w:val="FF0000"/>
                <w:szCs w:val="20"/>
              </w:rPr>
            </w:pPr>
            <w:r w:rsidRPr="0000164E">
              <w:rPr>
                <w:rFonts w:cs="Arial"/>
                <w:color w:val="000000"/>
                <w:szCs w:val="20"/>
              </w:rPr>
              <w:t>NPS</w:t>
            </w:r>
          </w:p>
        </w:tc>
        <w:tc>
          <w:tcPr>
            <w:tcW w:w="7135" w:type="dxa"/>
            <w:shd w:val="clear" w:color="auto" w:fill="auto"/>
          </w:tcPr>
          <w:p w14:paraId="1073AFBE" w14:textId="4BFD6E57" w:rsidR="005E752B" w:rsidRPr="00F40743" w:rsidRDefault="005E752B" w:rsidP="005E752B">
            <w:pPr>
              <w:pStyle w:val="Geenafstand"/>
              <w:tabs>
                <w:tab w:val="left" w:pos="284"/>
              </w:tabs>
              <w:spacing w:before="40" w:after="40"/>
              <w:rPr>
                <w:rFonts w:cs="Arial"/>
                <w:color w:val="FF0000"/>
                <w:szCs w:val="20"/>
                <w:lang w:val="en-US"/>
              </w:rPr>
            </w:pPr>
            <w:r w:rsidRPr="0000164E">
              <w:rPr>
                <w:rFonts w:cs="Arial"/>
                <w:szCs w:val="20"/>
              </w:rPr>
              <w:t>Helemaal kennen, kunnen toepassen</w:t>
            </w:r>
          </w:p>
        </w:tc>
      </w:tr>
      <w:tr w:rsidR="005E752B" w:rsidRPr="00FA7BEB" w14:paraId="7B52FFB4" w14:textId="77777777" w:rsidTr="00A13CEB">
        <w:trPr>
          <w:trHeight w:val="350"/>
        </w:trPr>
        <w:tc>
          <w:tcPr>
            <w:tcW w:w="2584" w:type="dxa"/>
            <w:shd w:val="clear" w:color="auto" w:fill="E2EFD9"/>
            <w:vAlign w:val="center"/>
          </w:tcPr>
          <w:p w14:paraId="61ED9656" w14:textId="210CC03A" w:rsidR="005E752B" w:rsidRPr="00F40743" w:rsidRDefault="005E752B" w:rsidP="005E752B">
            <w:pPr>
              <w:pStyle w:val="Geenafstand"/>
              <w:tabs>
                <w:tab w:val="left" w:pos="284"/>
              </w:tabs>
              <w:spacing w:before="40" w:after="40"/>
              <w:rPr>
                <w:rFonts w:cs="Arial"/>
                <w:color w:val="FF0000"/>
                <w:szCs w:val="20"/>
              </w:rPr>
            </w:pPr>
            <w:r w:rsidRPr="0000164E">
              <w:rPr>
                <w:rFonts w:cs="Arial"/>
                <w:color w:val="000000"/>
                <w:szCs w:val="20"/>
              </w:rPr>
              <w:t>Opbrengsten Evenementen</w:t>
            </w:r>
          </w:p>
        </w:tc>
        <w:tc>
          <w:tcPr>
            <w:tcW w:w="7135" w:type="dxa"/>
            <w:shd w:val="clear" w:color="auto" w:fill="auto"/>
            <w:vAlign w:val="center"/>
          </w:tcPr>
          <w:p w14:paraId="72AD3EE6" w14:textId="013734E2" w:rsidR="005E752B" w:rsidRPr="00F40743" w:rsidRDefault="005E752B" w:rsidP="005E752B">
            <w:pPr>
              <w:pStyle w:val="Geenafstand"/>
              <w:tabs>
                <w:tab w:val="left" w:pos="284"/>
              </w:tabs>
              <w:spacing w:before="40" w:after="40"/>
              <w:rPr>
                <w:rFonts w:cs="Arial"/>
                <w:color w:val="FF0000"/>
                <w:szCs w:val="20"/>
              </w:rPr>
            </w:pPr>
          </w:p>
        </w:tc>
      </w:tr>
      <w:tr w:rsidR="005E752B" w:rsidRPr="00FA7BEB" w14:paraId="1BB74CBF" w14:textId="77777777" w:rsidTr="00A13CEB">
        <w:trPr>
          <w:trHeight w:val="350"/>
        </w:trPr>
        <w:tc>
          <w:tcPr>
            <w:tcW w:w="2584" w:type="dxa"/>
            <w:shd w:val="clear" w:color="auto" w:fill="E2EFD9"/>
            <w:vAlign w:val="center"/>
          </w:tcPr>
          <w:p w14:paraId="17FB2F6D" w14:textId="6885C6F6" w:rsidR="005E752B" w:rsidRPr="00F40743" w:rsidRDefault="005E752B" w:rsidP="005E752B">
            <w:pPr>
              <w:pStyle w:val="Geenafstand"/>
              <w:tabs>
                <w:tab w:val="left" w:pos="284"/>
              </w:tabs>
              <w:spacing w:before="40" w:after="40"/>
              <w:rPr>
                <w:rFonts w:cs="Arial"/>
                <w:color w:val="FF0000"/>
                <w:szCs w:val="20"/>
              </w:rPr>
            </w:pPr>
            <w:r w:rsidRPr="0000164E">
              <w:rPr>
                <w:rFonts w:cs="Arial"/>
                <w:color w:val="000000"/>
                <w:szCs w:val="20"/>
              </w:rPr>
              <w:t>Kosten evenementen</w:t>
            </w:r>
          </w:p>
        </w:tc>
        <w:tc>
          <w:tcPr>
            <w:tcW w:w="7135" w:type="dxa"/>
            <w:shd w:val="clear" w:color="auto" w:fill="auto"/>
            <w:vAlign w:val="center"/>
          </w:tcPr>
          <w:p w14:paraId="1A5721C5" w14:textId="6C3CABA6" w:rsidR="005E752B" w:rsidRPr="00F40743" w:rsidRDefault="005E752B" w:rsidP="005E752B">
            <w:pPr>
              <w:pStyle w:val="Geenafstand"/>
              <w:tabs>
                <w:tab w:val="left" w:pos="284"/>
              </w:tabs>
              <w:spacing w:before="40" w:after="40"/>
              <w:rPr>
                <w:rFonts w:cs="Arial"/>
                <w:color w:val="FF0000"/>
                <w:szCs w:val="20"/>
              </w:rPr>
            </w:pPr>
            <w:r w:rsidRPr="0000164E">
              <w:rPr>
                <w:rFonts w:cs="Arial"/>
                <w:szCs w:val="20"/>
              </w:rPr>
              <w:t xml:space="preserve">Zie les </w:t>
            </w:r>
            <w:proofErr w:type="spellStart"/>
            <w:r w:rsidRPr="0000164E">
              <w:rPr>
                <w:rFonts w:cs="Arial"/>
                <w:szCs w:val="20"/>
              </w:rPr>
              <w:t>wk</w:t>
            </w:r>
            <w:proofErr w:type="spellEnd"/>
            <w:r w:rsidRPr="0000164E">
              <w:rPr>
                <w:rFonts w:cs="Arial"/>
                <w:szCs w:val="20"/>
              </w:rPr>
              <w:t xml:space="preserve"> 1</w:t>
            </w:r>
          </w:p>
        </w:tc>
      </w:tr>
      <w:tr w:rsidR="005E752B" w:rsidRPr="00FA7BEB" w14:paraId="492C41FD" w14:textId="77777777" w:rsidTr="00A13CEB">
        <w:trPr>
          <w:trHeight w:val="350"/>
        </w:trPr>
        <w:tc>
          <w:tcPr>
            <w:tcW w:w="2584" w:type="dxa"/>
            <w:shd w:val="clear" w:color="auto" w:fill="E2EFD9"/>
            <w:vAlign w:val="center"/>
          </w:tcPr>
          <w:p w14:paraId="795DCF40" w14:textId="6CF0AA6D" w:rsidR="005E752B" w:rsidRPr="00F40743" w:rsidRDefault="005E752B" w:rsidP="005E752B">
            <w:pPr>
              <w:pStyle w:val="Geenafstand"/>
              <w:tabs>
                <w:tab w:val="left" w:pos="284"/>
              </w:tabs>
              <w:spacing w:before="40" w:after="40"/>
              <w:rPr>
                <w:rFonts w:cs="Arial"/>
                <w:color w:val="FF0000"/>
                <w:szCs w:val="20"/>
              </w:rPr>
            </w:pPr>
            <w:r w:rsidRPr="0000164E">
              <w:rPr>
                <w:rFonts w:cs="Arial"/>
                <w:color w:val="000000"/>
                <w:szCs w:val="20"/>
              </w:rPr>
              <w:t>Doelstelling</w:t>
            </w:r>
          </w:p>
        </w:tc>
        <w:tc>
          <w:tcPr>
            <w:tcW w:w="7135" w:type="dxa"/>
            <w:shd w:val="clear" w:color="auto" w:fill="auto"/>
            <w:vAlign w:val="center"/>
          </w:tcPr>
          <w:p w14:paraId="1EE4C37D" w14:textId="5A567753" w:rsidR="005E752B" w:rsidRPr="00F40743" w:rsidRDefault="005E752B" w:rsidP="005E752B">
            <w:pPr>
              <w:pStyle w:val="Geenafstand"/>
              <w:tabs>
                <w:tab w:val="left" w:pos="284"/>
              </w:tabs>
              <w:spacing w:before="40" w:after="40"/>
              <w:rPr>
                <w:rFonts w:cs="Arial"/>
                <w:color w:val="FF0000"/>
                <w:szCs w:val="20"/>
              </w:rPr>
            </w:pPr>
            <w:r w:rsidRPr="0000164E">
              <w:rPr>
                <w:rFonts w:cs="Arial"/>
                <w:szCs w:val="20"/>
              </w:rPr>
              <w:t>SMART  bijv. welke mis je?</w:t>
            </w:r>
          </w:p>
        </w:tc>
      </w:tr>
    </w:tbl>
    <w:p w14:paraId="0104A6DF" w14:textId="432F87E3" w:rsidR="002F1F2A" w:rsidRDefault="002F1F2A" w:rsidP="00A56599">
      <w:pPr>
        <w:pStyle w:val="Geenafstand"/>
        <w:rPr>
          <w:lang w:eastAsia="nl-NL"/>
        </w:rPr>
      </w:pPr>
    </w:p>
    <w:p w14:paraId="117CFAB1" w14:textId="77777777" w:rsidR="00966739" w:rsidRPr="00A56599" w:rsidRDefault="00966739" w:rsidP="00A56599">
      <w:pPr>
        <w:pStyle w:val="Geenafstand"/>
        <w:rPr>
          <w:lang w:eastAsia="nl-NL"/>
        </w:rPr>
      </w:pPr>
    </w:p>
    <w:sectPr w:rsidR="00966739" w:rsidRPr="00A56599" w:rsidSect="00637E41">
      <w:footerReference w:type="default" r:id="rId10"/>
      <w:pgSz w:w="11906" w:h="16838"/>
      <w:pgMar w:top="993" w:right="991"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A1964" w14:textId="77777777" w:rsidR="00665A84" w:rsidRDefault="00665A84" w:rsidP="00947598">
      <w:pPr>
        <w:spacing w:after="0" w:line="240" w:lineRule="auto"/>
      </w:pPr>
      <w:r>
        <w:separator/>
      </w:r>
    </w:p>
  </w:endnote>
  <w:endnote w:type="continuationSeparator" w:id="0">
    <w:p w14:paraId="19CEBB20" w14:textId="77777777" w:rsidR="00665A84" w:rsidRDefault="00665A84" w:rsidP="00947598">
      <w:pPr>
        <w:spacing w:after="0" w:line="240" w:lineRule="auto"/>
      </w:pPr>
      <w:r>
        <w:continuationSeparator/>
      </w:r>
    </w:p>
  </w:endnote>
  <w:endnote w:type="continuationNotice" w:id="1">
    <w:p w14:paraId="752C4482" w14:textId="77777777" w:rsidR="00665A84" w:rsidRDefault="00665A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882DA" w14:textId="7B433B2E" w:rsidR="005C7C9B" w:rsidRDefault="005C7C9B">
    <w:pPr>
      <w:pStyle w:val="Voettekst"/>
    </w:pPr>
    <w:r>
      <w:t xml:space="preserve">Schooljaar </w:t>
    </w:r>
    <w:r w:rsidR="0079708F">
      <w:t>2019-2020</w:t>
    </w:r>
    <w:r>
      <w:tab/>
    </w:r>
    <w:r>
      <w:tab/>
      <w:t xml:space="preserve">IBS </w:t>
    </w:r>
    <w:r w:rsidR="003A30D7">
      <w:t>De stad van de toekomst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AB7CD" w14:textId="77777777" w:rsidR="00665A84" w:rsidRDefault="00665A84" w:rsidP="00947598">
      <w:pPr>
        <w:spacing w:after="0" w:line="240" w:lineRule="auto"/>
      </w:pPr>
      <w:r>
        <w:separator/>
      </w:r>
    </w:p>
  </w:footnote>
  <w:footnote w:type="continuationSeparator" w:id="0">
    <w:p w14:paraId="3C1D4145" w14:textId="77777777" w:rsidR="00665A84" w:rsidRDefault="00665A84" w:rsidP="00947598">
      <w:pPr>
        <w:spacing w:after="0" w:line="240" w:lineRule="auto"/>
      </w:pPr>
      <w:r>
        <w:continuationSeparator/>
      </w:r>
    </w:p>
  </w:footnote>
  <w:footnote w:type="continuationNotice" w:id="1">
    <w:p w14:paraId="2C7DA84D" w14:textId="77777777" w:rsidR="00665A84" w:rsidRDefault="00665A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605C6"/>
    <w:multiLevelType w:val="hybridMultilevel"/>
    <w:tmpl w:val="60A2A0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0B0630"/>
    <w:multiLevelType w:val="hybridMultilevel"/>
    <w:tmpl w:val="0180FD38"/>
    <w:lvl w:ilvl="0" w:tplc="0032FFEC">
      <w:start w:val="1"/>
      <w:numFmt w:val="bullet"/>
      <w:lvlText w:val="•"/>
      <w:lvlJc w:val="left"/>
      <w:pPr>
        <w:tabs>
          <w:tab w:val="num" w:pos="720"/>
        </w:tabs>
        <w:ind w:left="720" w:hanging="360"/>
      </w:pPr>
      <w:rPr>
        <w:rFonts w:ascii="Arial" w:hAnsi="Arial" w:hint="default"/>
      </w:rPr>
    </w:lvl>
    <w:lvl w:ilvl="1" w:tplc="8E1E8D08" w:tentative="1">
      <w:start w:val="1"/>
      <w:numFmt w:val="bullet"/>
      <w:lvlText w:val="•"/>
      <w:lvlJc w:val="left"/>
      <w:pPr>
        <w:tabs>
          <w:tab w:val="num" w:pos="1440"/>
        </w:tabs>
        <w:ind w:left="1440" w:hanging="360"/>
      </w:pPr>
      <w:rPr>
        <w:rFonts w:ascii="Arial" w:hAnsi="Arial" w:hint="default"/>
      </w:rPr>
    </w:lvl>
    <w:lvl w:ilvl="2" w:tplc="DA8267FE" w:tentative="1">
      <w:start w:val="1"/>
      <w:numFmt w:val="bullet"/>
      <w:lvlText w:val="•"/>
      <w:lvlJc w:val="left"/>
      <w:pPr>
        <w:tabs>
          <w:tab w:val="num" w:pos="2160"/>
        </w:tabs>
        <w:ind w:left="2160" w:hanging="360"/>
      </w:pPr>
      <w:rPr>
        <w:rFonts w:ascii="Arial" w:hAnsi="Arial" w:hint="default"/>
      </w:rPr>
    </w:lvl>
    <w:lvl w:ilvl="3" w:tplc="195AE64C" w:tentative="1">
      <w:start w:val="1"/>
      <w:numFmt w:val="bullet"/>
      <w:lvlText w:val="•"/>
      <w:lvlJc w:val="left"/>
      <w:pPr>
        <w:tabs>
          <w:tab w:val="num" w:pos="2880"/>
        </w:tabs>
        <w:ind w:left="2880" w:hanging="360"/>
      </w:pPr>
      <w:rPr>
        <w:rFonts w:ascii="Arial" w:hAnsi="Arial" w:hint="default"/>
      </w:rPr>
    </w:lvl>
    <w:lvl w:ilvl="4" w:tplc="937EE0E0" w:tentative="1">
      <w:start w:val="1"/>
      <w:numFmt w:val="bullet"/>
      <w:lvlText w:val="•"/>
      <w:lvlJc w:val="left"/>
      <w:pPr>
        <w:tabs>
          <w:tab w:val="num" w:pos="3600"/>
        </w:tabs>
        <w:ind w:left="3600" w:hanging="360"/>
      </w:pPr>
      <w:rPr>
        <w:rFonts w:ascii="Arial" w:hAnsi="Arial" w:hint="default"/>
      </w:rPr>
    </w:lvl>
    <w:lvl w:ilvl="5" w:tplc="7A1CFCE8" w:tentative="1">
      <w:start w:val="1"/>
      <w:numFmt w:val="bullet"/>
      <w:lvlText w:val="•"/>
      <w:lvlJc w:val="left"/>
      <w:pPr>
        <w:tabs>
          <w:tab w:val="num" w:pos="4320"/>
        </w:tabs>
        <w:ind w:left="4320" w:hanging="360"/>
      </w:pPr>
      <w:rPr>
        <w:rFonts w:ascii="Arial" w:hAnsi="Arial" w:hint="default"/>
      </w:rPr>
    </w:lvl>
    <w:lvl w:ilvl="6" w:tplc="172436CE" w:tentative="1">
      <w:start w:val="1"/>
      <w:numFmt w:val="bullet"/>
      <w:lvlText w:val="•"/>
      <w:lvlJc w:val="left"/>
      <w:pPr>
        <w:tabs>
          <w:tab w:val="num" w:pos="5040"/>
        </w:tabs>
        <w:ind w:left="5040" w:hanging="360"/>
      </w:pPr>
      <w:rPr>
        <w:rFonts w:ascii="Arial" w:hAnsi="Arial" w:hint="default"/>
      </w:rPr>
    </w:lvl>
    <w:lvl w:ilvl="7" w:tplc="CB483C72" w:tentative="1">
      <w:start w:val="1"/>
      <w:numFmt w:val="bullet"/>
      <w:lvlText w:val="•"/>
      <w:lvlJc w:val="left"/>
      <w:pPr>
        <w:tabs>
          <w:tab w:val="num" w:pos="5760"/>
        </w:tabs>
        <w:ind w:left="5760" w:hanging="360"/>
      </w:pPr>
      <w:rPr>
        <w:rFonts w:ascii="Arial" w:hAnsi="Arial" w:hint="default"/>
      </w:rPr>
    </w:lvl>
    <w:lvl w:ilvl="8" w:tplc="7520C86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1D3097"/>
    <w:multiLevelType w:val="hybridMultilevel"/>
    <w:tmpl w:val="7E54E45E"/>
    <w:lvl w:ilvl="0" w:tplc="AF76E74A">
      <w:start w:val="1"/>
      <w:numFmt w:val="bullet"/>
      <w:lvlText w:val=""/>
      <w:lvlJc w:val="left"/>
      <w:pPr>
        <w:tabs>
          <w:tab w:val="num" w:pos="720"/>
        </w:tabs>
        <w:ind w:left="720" w:hanging="360"/>
      </w:pPr>
      <w:rPr>
        <w:rFonts w:ascii="Symbol" w:hAnsi="Symbol" w:hint="default"/>
      </w:rPr>
    </w:lvl>
    <w:lvl w:ilvl="1" w:tplc="C8E0C766" w:tentative="1">
      <w:start w:val="1"/>
      <w:numFmt w:val="bullet"/>
      <w:lvlText w:val=""/>
      <w:lvlJc w:val="left"/>
      <w:pPr>
        <w:tabs>
          <w:tab w:val="num" w:pos="1440"/>
        </w:tabs>
        <w:ind w:left="1440" w:hanging="360"/>
      </w:pPr>
      <w:rPr>
        <w:rFonts w:ascii="Symbol" w:hAnsi="Symbol" w:hint="default"/>
      </w:rPr>
    </w:lvl>
    <w:lvl w:ilvl="2" w:tplc="398053A8" w:tentative="1">
      <w:start w:val="1"/>
      <w:numFmt w:val="bullet"/>
      <w:lvlText w:val=""/>
      <w:lvlJc w:val="left"/>
      <w:pPr>
        <w:tabs>
          <w:tab w:val="num" w:pos="2160"/>
        </w:tabs>
        <w:ind w:left="2160" w:hanging="360"/>
      </w:pPr>
      <w:rPr>
        <w:rFonts w:ascii="Symbol" w:hAnsi="Symbol" w:hint="default"/>
      </w:rPr>
    </w:lvl>
    <w:lvl w:ilvl="3" w:tplc="DA6ACBEA" w:tentative="1">
      <w:start w:val="1"/>
      <w:numFmt w:val="bullet"/>
      <w:lvlText w:val=""/>
      <w:lvlJc w:val="left"/>
      <w:pPr>
        <w:tabs>
          <w:tab w:val="num" w:pos="2880"/>
        </w:tabs>
        <w:ind w:left="2880" w:hanging="360"/>
      </w:pPr>
      <w:rPr>
        <w:rFonts w:ascii="Symbol" w:hAnsi="Symbol" w:hint="default"/>
      </w:rPr>
    </w:lvl>
    <w:lvl w:ilvl="4" w:tplc="8C727F2C" w:tentative="1">
      <w:start w:val="1"/>
      <w:numFmt w:val="bullet"/>
      <w:lvlText w:val=""/>
      <w:lvlJc w:val="left"/>
      <w:pPr>
        <w:tabs>
          <w:tab w:val="num" w:pos="3600"/>
        </w:tabs>
        <w:ind w:left="3600" w:hanging="360"/>
      </w:pPr>
      <w:rPr>
        <w:rFonts w:ascii="Symbol" w:hAnsi="Symbol" w:hint="default"/>
      </w:rPr>
    </w:lvl>
    <w:lvl w:ilvl="5" w:tplc="496C1714" w:tentative="1">
      <w:start w:val="1"/>
      <w:numFmt w:val="bullet"/>
      <w:lvlText w:val=""/>
      <w:lvlJc w:val="left"/>
      <w:pPr>
        <w:tabs>
          <w:tab w:val="num" w:pos="4320"/>
        </w:tabs>
        <w:ind w:left="4320" w:hanging="360"/>
      </w:pPr>
      <w:rPr>
        <w:rFonts w:ascii="Symbol" w:hAnsi="Symbol" w:hint="default"/>
      </w:rPr>
    </w:lvl>
    <w:lvl w:ilvl="6" w:tplc="B8D09D9A" w:tentative="1">
      <w:start w:val="1"/>
      <w:numFmt w:val="bullet"/>
      <w:lvlText w:val=""/>
      <w:lvlJc w:val="left"/>
      <w:pPr>
        <w:tabs>
          <w:tab w:val="num" w:pos="5040"/>
        </w:tabs>
        <w:ind w:left="5040" w:hanging="360"/>
      </w:pPr>
      <w:rPr>
        <w:rFonts w:ascii="Symbol" w:hAnsi="Symbol" w:hint="default"/>
      </w:rPr>
    </w:lvl>
    <w:lvl w:ilvl="7" w:tplc="BD701424" w:tentative="1">
      <w:start w:val="1"/>
      <w:numFmt w:val="bullet"/>
      <w:lvlText w:val=""/>
      <w:lvlJc w:val="left"/>
      <w:pPr>
        <w:tabs>
          <w:tab w:val="num" w:pos="5760"/>
        </w:tabs>
        <w:ind w:left="5760" w:hanging="360"/>
      </w:pPr>
      <w:rPr>
        <w:rFonts w:ascii="Symbol" w:hAnsi="Symbol" w:hint="default"/>
      </w:rPr>
    </w:lvl>
    <w:lvl w:ilvl="8" w:tplc="1E2E135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BDB0070"/>
    <w:multiLevelType w:val="hybridMultilevel"/>
    <w:tmpl w:val="F4923ED0"/>
    <w:lvl w:ilvl="0" w:tplc="D520A49A">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69589F"/>
    <w:multiLevelType w:val="hybridMultilevel"/>
    <w:tmpl w:val="447A55FA"/>
    <w:lvl w:ilvl="0" w:tplc="DA58F908">
      <w:start w:val="1"/>
      <w:numFmt w:val="bullet"/>
      <w:lvlText w:val=""/>
      <w:lvlJc w:val="left"/>
      <w:pPr>
        <w:tabs>
          <w:tab w:val="num" w:pos="720"/>
        </w:tabs>
        <w:ind w:left="720" w:hanging="360"/>
      </w:pPr>
      <w:rPr>
        <w:rFonts w:ascii="Symbol" w:hAnsi="Symbol" w:hint="default"/>
      </w:rPr>
    </w:lvl>
    <w:lvl w:ilvl="1" w:tplc="3D8EBAB8" w:tentative="1">
      <w:start w:val="1"/>
      <w:numFmt w:val="bullet"/>
      <w:lvlText w:val=""/>
      <w:lvlJc w:val="left"/>
      <w:pPr>
        <w:tabs>
          <w:tab w:val="num" w:pos="1440"/>
        </w:tabs>
        <w:ind w:left="1440" w:hanging="360"/>
      </w:pPr>
      <w:rPr>
        <w:rFonts w:ascii="Symbol" w:hAnsi="Symbol" w:hint="default"/>
      </w:rPr>
    </w:lvl>
    <w:lvl w:ilvl="2" w:tplc="BA0C092E" w:tentative="1">
      <w:start w:val="1"/>
      <w:numFmt w:val="bullet"/>
      <w:lvlText w:val=""/>
      <w:lvlJc w:val="left"/>
      <w:pPr>
        <w:tabs>
          <w:tab w:val="num" w:pos="2160"/>
        </w:tabs>
        <w:ind w:left="2160" w:hanging="360"/>
      </w:pPr>
      <w:rPr>
        <w:rFonts w:ascii="Symbol" w:hAnsi="Symbol" w:hint="default"/>
      </w:rPr>
    </w:lvl>
    <w:lvl w:ilvl="3" w:tplc="8BA022DA" w:tentative="1">
      <w:start w:val="1"/>
      <w:numFmt w:val="bullet"/>
      <w:lvlText w:val=""/>
      <w:lvlJc w:val="left"/>
      <w:pPr>
        <w:tabs>
          <w:tab w:val="num" w:pos="2880"/>
        </w:tabs>
        <w:ind w:left="2880" w:hanging="360"/>
      </w:pPr>
      <w:rPr>
        <w:rFonts w:ascii="Symbol" w:hAnsi="Symbol" w:hint="default"/>
      </w:rPr>
    </w:lvl>
    <w:lvl w:ilvl="4" w:tplc="620A9D42" w:tentative="1">
      <w:start w:val="1"/>
      <w:numFmt w:val="bullet"/>
      <w:lvlText w:val=""/>
      <w:lvlJc w:val="left"/>
      <w:pPr>
        <w:tabs>
          <w:tab w:val="num" w:pos="3600"/>
        </w:tabs>
        <w:ind w:left="3600" w:hanging="360"/>
      </w:pPr>
      <w:rPr>
        <w:rFonts w:ascii="Symbol" w:hAnsi="Symbol" w:hint="default"/>
      </w:rPr>
    </w:lvl>
    <w:lvl w:ilvl="5" w:tplc="8582567C" w:tentative="1">
      <w:start w:val="1"/>
      <w:numFmt w:val="bullet"/>
      <w:lvlText w:val=""/>
      <w:lvlJc w:val="left"/>
      <w:pPr>
        <w:tabs>
          <w:tab w:val="num" w:pos="4320"/>
        </w:tabs>
        <w:ind w:left="4320" w:hanging="360"/>
      </w:pPr>
      <w:rPr>
        <w:rFonts w:ascii="Symbol" w:hAnsi="Symbol" w:hint="default"/>
      </w:rPr>
    </w:lvl>
    <w:lvl w:ilvl="6" w:tplc="6B5283EE" w:tentative="1">
      <w:start w:val="1"/>
      <w:numFmt w:val="bullet"/>
      <w:lvlText w:val=""/>
      <w:lvlJc w:val="left"/>
      <w:pPr>
        <w:tabs>
          <w:tab w:val="num" w:pos="5040"/>
        </w:tabs>
        <w:ind w:left="5040" w:hanging="360"/>
      </w:pPr>
      <w:rPr>
        <w:rFonts w:ascii="Symbol" w:hAnsi="Symbol" w:hint="default"/>
      </w:rPr>
    </w:lvl>
    <w:lvl w:ilvl="7" w:tplc="C7EAE75E" w:tentative="1">
      <w:start w:val="1"/>
      <w:numFmt w:val="bullet"/>
      <w:lvlText w:val=""/>
      <w:lvlJc w:val="left"/>
      <w:pPr>
        <w:tabs>
          <w:tab w:val="num" w:pos="5760"/>
        </w:tabs>
        <w:ind w:left="5760" w:hanging="360"/>
      </w:pPr>
      <w:rPr>
        <w:rFonts w:ascii="Symbol" w:hAnsi="Symbol" w:hint="default"/>
      </w:rPr>
    </w:lvl>
    <w:lvl w:ilvl="8" w:tplc="BA48D5A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00071C0"/>
    <w:multiLevelType w:val="hybridMultilevel"/>
    <w:tmpl w:val="5A98CFDA"/>
    <w:lvl w:ilvl="0" w:tplc="7084FA4A">
      <w:start w:val="1"/>
      <w:numFmt w:val="bullet"/>
      <w:lvlText w:val="•"/>
      <w:lvlJc w:val="left"/>
      <w:pPr>
        <w:tabs>
          <w:tab w:val="num" w:pos="720"/>
        </w:tabs>
        <w:ind w:left="720" w:hanging="360"/>
      </w:pPr>
      <w:rPr>
        <w:rFonts w:ascii="Arial" w:hAnsi="Arial" w:hint="default"/>
      </w:rPr>
    </w:lvl>
    <w:lvl w:ilvl="1" w:tplc="88664574" w:tentative="1">
      <w:start w:val="1"/>
      <w:numFmt w:val="bullet"/>
      <w:lvlText w:val="•"/>
      <w:lvlJc w:val="left"/>
      <w:pPr>
        <w:tabs>
          <w:tab w:val="num" w:pos="1440"/>
        </w:tabs>
        <w:ind w:left="1440" w:hanging="360"/>
      </w:pPr>
      <w:rPr>
        <w:rFonts w:ascii="Arial" w:hAnsi="Arial" w:hint="default"/>
      </w:rPr>
    </w:lvl>
    <w:lvl w:ilvl="2" w:tplc="D0803EBA" w:tentative="1">
      <w:start w:val="1"/>
      <w:numFmt w:val="bullet"/>
      <w:lvlText w:val="•"/>
      <w:lvlJc w:val="left"/>
      <w:pPr>
        <w:tabs>
          <w:tab w:val="num" w:pos="2160"/>
        </w:tabs>
        <w:ind w:left="2160" w:hanging="360"/>
      </w:pPr>
      <w:rPr>
        <w:rFonts w:ascii="Arial" w:hAnsi="Arial" w:hint="default"/>
      </w:rPr>
    </w:lvl>
    <w:lvl w:ilvl="3" w:tplc="BDB8D9C2" w:tentative="1">
      <w:start w:val="1"/>
      <w:numFmt w:val="bullet"/>
      <w:lvlText w:val="•"/>
      <w:lvlJc w:val="left"/>
      <w:pPr>
        <w:tabs>
          <w:tab w:val="num" w:pos="2880"/>
        </w:tabs>
        <w:ind w:left="2880" w:hanging="360"/>
      </w:pPr>
      <w:rPr>
        <w:rFonts w:ascii="Arial" w:hAnsi="Arial" w:hint="default"/>
      </w:rPr>
    </w:lvl>
    <w:lvl w:ilvl="4" w:tplc="A4F84416" w:tentative="1">
      <w:start w:val="1"/>
      <w:numFmt w:val="bullet"/>
      <w:lvlText w:val="•"/>
      <w:lvlJc w:val="left"/>
      <w:pPr>
        <w:tabs>
          <w:tab w:val="num" w:pos="3600"/>
        </w:tabs>
        <w:ind w:left="3600" w:hanging="360"/>
      </w:pPr>
      <w:rPr>
        <w:rFonts w:ascii="Arial" w:hAnsi="Arial" w:hint="default"/>
      </w:rPr>
    </w:lvl>
    <w:lvl w:ilvl="5" w:tplc="5808A002" w:tentative="1">
      <w:start w:val="1"/>
      <w:numFmt w:val="bullet"/>
      <w:lvlText w:val="•"/>
      <w:lvlJc w:val="left"/>
      <w:pPr>
        <w:tabs>
          <w:tab w:val="num" w:pos="4320"/>
        </w:tabs>
        <w:ind w:left="4320" w:hanging="360"/>
      </w:pPr>
      <w:rPr>
        <w:rFonts w:ascii="Arial" w:hAnsi="Arial" w:hint="default"/>
      </w:rPr>
    </w:lvl>
    <w:lvl w:ilvl="6" w:tplc="F6FA5AFC" w:tentative="1">
      <w:start w:val="1"/>
      <w:numFmt w:val="bullet"/>
      <w:lvlText w:val="•"/>
      <w:lvlJc w:val="left"/>
      <w:pPr>
        <w:tabs>
          <w:tab w:val="num" w:pos="5040"/>
        </w:tabs>
        <w:ind w:left="5040" w:hanging="360"/>
      </w:pPr>
      <w:rPr>
        <w:rFonts w:ascii="Arial" w:hAnsi="Arial" w:hint="default"/>
      </w:rPr>
    </w:lvl>
    <w:lvl w:ilvl="7" w:tplc="D1541AB2" w:tentative="1">
      <w:start w:val="1"/>
      <w:numFmt w:val="bullet"/>
      <w:lvlText w:val="•"/>
      <w:lvlJc w:val="left"/>
      <w:pPr>
        <w:tabs>
          <w:tab w:val="num" w:pos="5760"/>
        </w:tabs>
        <w:ind w:left="5760" w:hanging="360"/>
      </w:pPr>
      <w:rPr>
        <w:rFonts w:ascii="Arial" w:hAnsi="Arial" w:hint="default"/>
      </w:rPr>
    </w:lvl>
    <w:lvl w:ilvl="8" w:tplc="9DEAB98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8A06D2"/>
    <w:multiLevelType w:val="hybridMultilevel"/>
    <w:tmpl w:val="AAD2B8F0"/>
    <w:lvl w:ilvl="0" w:tplc="871494CC">
      <w:start w:val="1"/>
      <w:numFmt w:val="bullet"/>
      <w:lvlText w:val=""/>
      <w:lvlJc w:val="left"/>
      <w:pPr>
        <w:tabs>
          <w:tab w:val="num" w:pos="720"/>
        </w:tabs>
        <w:ind w:left="720" w:hanging="360"/>
      </w:pPr>
      <w:rPr>
        <w:rFonts w:ascii="Symbol" w:hAnsi="Symbol" w:hint="default"/>
      </w:rPr>
    </w:lvl>
    <w:lvl w:ilvl="1" w:tplc="F5F2D374" w:tentative="1">
      <w:start w:val="1"/>
      <w:numFmt w:val="bullet"/>
      <w:lvlText w:val=""/>
      <w:lvlJc w:val="left"/>
      <w:pPr>
        <w:tabs>
          <w:tab w:val="num" w:pos="1440"/>
        </w:tabs>
        <w:ind w:left="1440" w:hanging="360"/>
      </w:pPr>
      <w:rPr>
        <w:rFonts w:ascii="Symbol" w:hAnsi="Symbol" w:hint="default"/>
      </w:rPr>
    </w:lvl>
    <w:lvl w:ilvl="2" w:tplc="A8EE593A" w:tentative="1">
      <w:start w:val="1"/>
      <w:numFmt w:val="bullet"/>
      <w:lvlText w:val=""/>
      <w:lvlJc w:val="left"/>
      <w:pPr>
        <w:tabs>
          <w:tab w:val="num" w:pos="2160"/>
        </w:tabs>
        <w:ind w:left="2160" w:hanging="360"/>
      </w:pPr>
      <w:rPr>
        <w:rFonts w:ascii="Symbol" w:hAnsi="Symbol" w:hint="default"/>
      </w:rPr>
    </w:lvl>
    <w:lvl w:ilvl="3" w:tplc="7A98AF9A" w:tentative="1">
      <w:start w:val="1"/>
      <w:numFmt w:val="bullet"/>
      <w:lvlText w:val=""/>
      <w:lvlJc w:val="left"/>
      <w:pPr>
        <w:tabs>
          <w:tab w:val="num" w:pos="2880"/>
        </w:tabs>
        <w:ind w:left="2880" w:hanging="360"/>
      </w:pPr>
      <w:rPr>
        <w:rFonts w:ascii="Symbol" w:hAnsi="Symbol" w:hint="default"/>
      </w:rPr>
    </w:lvl>
    <w:lvl w:ilvl="4" w:tplc="4FAE5BA8" w:tentative="1">
      <w:start w:val="1"/>
      <w:numFmt w:val="bullet"/>
      <w:lvlText w:val=""/>
      <w:lvlJc w:val="left"/>
      <w:pPr>
        <w:tabs>
          <w:tab w:val="num" w:pos="3600"/>
        </w:tabs>
        <w:ind w:left="3600" w:hanging="360"/>
      </w:pPr>
      <w:rPr>
        <w:rFonts w:ascii="Symbol" w:hAnsi="Symbol" w:hint="default"/>
      </w:rPr>
    </w:lvl>
    <w:lvl w:ilvl="5" w:tplc="93CA2A20" w:tentative="1">
      <w:start w:val="1"/>
      <w:numFmt w:val="bullet"/>
      <w:lvlText w:val=""/>
      <w:lvlJc w:val="left"/>
      <w:pPr>
        <w:tabs>
          <w:tab w:val="num" w:pos="4320"/>
        </w:tabs>
        <w:ind w:left="4320" w:hanging="360"/>
      </w:pPr>
      <w:rPr>
        <w:rFonts w:ascii="Symbol" w:hAnsi="Symbol" w:hint="default"/>
      </w:rPr>
    </w:lvl>
    <w:lvl w:ilvl="6" w:tplc="769E0B9A" w:tentative="1">
      <w:start w:val="1"/>
      <w:numFmt w:val="bullet"/>
      <w:lvlText w:val=""/>
      <w:lvlJc w:val="left"/>
      <w:pPr>
        <w:tabs>
          <w:tab w:val="num" w:pos="5040"/>
        </w:tabs>
        <w:ind w:left="5040" w:hanging="360"/>
      </w:pPr>
      <w:rPr>
        <w:rFonts w:ascii="Symbol" w:hAnsi="Symbol" w:hint="default"/>
      </w:rPr>
    </w:lvl>
    <w:lvl w:ilvl="7" w:tplc="875E9258" w:tentative="1">
      <w:start w:val="1"/>
      <w:numFmt w:val="bullet"/>
      <w:lvlText w:val=""/>
      <w:lvlJc w:val="left"/>
      <w:pPr>
        <w:tabs>
          <w:tab w:val="num" w:pos="5760"/>
        </w:tabs>
        <w:ind w:left="5760" w:hanging="360"/>
      </w:pPr>
      <w:rPr>
        <w:rFonts w:ascii="Symbol" w:hAnsi="Symbol" w:hint="default"/>
      </w:rPr>
    </w:lvl>
    <w:lvl w:ilvl="8" w:tplc="AB0C800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2267BFB"/>
    <w:multiLevelType w:val="hybridMultilevel"/>
    <w:tmpl w:val="47DE64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4827880"/>
    <w:multiLevelType w:val="hybridMultilevel"/>
    <w:tmpl w:val="395A88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7775A9B"/>
    <w:multiLevelType w:val="hybridMultilevel"/>
    <w:tmpl w:val="65060286"/>
    <w:lvl w:ilvl="0" w:tplc="D520A49A">
      <w:start w:val="25"/>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C0B08D8"/>
    <w:multiLevelType w:val="hybridMultilevel"/>
    <w:tmpl w:val="E8021F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D060CD1"/>
    <w:multiLevelType w:val="hybridMultilevel"/>
    <w:tmpl w:val="E4E61028"/>
    <w:lvl w:ilvl="0" w:tplc="48E842D0">
      <w:start w:val="1"/>
      <w:numFmt w:val="bullet"/>
      <w:lvlText w:val="•"/>
      <w:lvlJc w:val="left"/>
      <w:pPr>
        <w:tabs>
          <w:tab w:val="num" w:pos="720"/>
        </w:tabs>
        <w:ind w:left="720" w:hanging="360"/>
      </w:pPr>
      <w:rPr>
        <w:rFonts w:ascii="Arial" w:hAnsi="Arial" w:hint="default"/>
      </w:rPr>
    </w:lvl>
    <w:lvl w:ilvl="1" w:tplc="7B22444A" w:tentative="1">
      <w:start w:val="1"/>
      <w:numFmt w:val="bullet"/>
      <w:lvlText w:val="•"/>
      <w:lvlJc w:val="left"/>
      <w:pPr>
        <w:tabs>
          <w:tab w:val="num" w:pos="1440"/>
        </w:tabs>
        <w:ind w:left="1440" w:hanging="360"/>
      </w:pPr>
      <w:rPr>
        <w:rFonts w:ascii="Arial" w:hAnsi="Arial" w:hint="default"/>
      </w:rPr>
    </w:lvl>
    <w:lvl w:ilvl="2" w:tplc="244A8E8E" w:tentative="1">
      <w:start w:val="1"/>
      <w:numFmt w:val="bullet"/>
      <w:lvlText w:val="•"/>
      <w:lvlJc w:val="left"/>
      <w:pPr>
        <w:tabs>
          <w:tab w:val="num" w:pos="2160"/>
        </w:tabs>
        <w:ind w:left="2160" w:hanging="360"/>
      </w:pPr>
      <w:rPr>
        <w:rFonts w:ascii="Arial" w:hAnsi="Arial" w:hint="default"/>
      </w:rPr>
    </w:lvl>
    <w:lvl w:ilvl="3" w:tplc="788E4E4E" w:tentative="1">
      <w:start w:val="1"/>
      <w:numFmt w:val="bullet"/>
      <w:lvlText w:val="•"/>
      <w:lvlJc w:val="left"/>
      <w:pPr>
        <w:tabs>
          <w:tab w:val="num" w:pos="2880"/>
        </w:tabs>
        <w:ind w:left="2880" w:hanging="360"/>
      </w:pPr>
      <w:rPr>
        <w:rFonts w:ascii="Arial" w:hAnsi="Arial" w:hint="default"/>
      </w:rPr>
    </w:lvl>
    <w:lvl w:ilvl="4" w:tplc="9D60F026" w:tentative="1">
      <w:start w:val="1"/>
      <w:numFmt w:val="bullet"/>
      <w:lvlText w:val="•"/>
      <w:lvlJc w:val="left"/>
      <w:pPr>
        <w:tabs>
          <w:tab w:val="num" w:pos="3600"/>
        </w:tabs>
        <w:ind w:left="3600" w:hanging="360"/>
      </w:pPr>
      <w:rPr>
        <w:rFonts w:ascii="Arial" w:hAnsi="Arial" w:hint="default"/>
      </w:rPr>
    </w:lvl>
    <w:lvl w:ilvl="5" w:tplc="9AA8A0E0" w:tentative="1">
      <w:start w:val="1"/>
      <w:numFmt w:val="bullet"/>
      <w:lvlText w:val="•"/>
      <w:lvlJc w:val="left"/>
      <w:pPr>
        <w:tabs>
          <w:tab w:val="num" w:pos="4320"/>
        </w:tabs>
        <w:ind w:left="4320" w:hanging="360"/>
      </w:pPr>
      <w:rPr>
        <w:rFonts w:ascii="Arial" w:hAnsi="Arial" w:hint="default"/>
      </w:rPr>
    </w:lvl>
    <w:lvl w:ilvl="6" w:tplc="5300A3A2" w:tentative="1">
      <w:start w:val="1"/>
      <w:numFmt w:val="bullet"/>
      <w:lvlText w:val="•"/>
      <w:lvlJc w:val="left"/>
      <w:pPr>
        <w:tabs>
          <w:tab w:val="num" w:pos="5040"/>
        </w:tabs>
        <w:ind w:left="5040" w:hanging="360"/>
      </w:pPr>
      <w:rPr>
        <w:rFonts w:ascii="Arial" w:hAnsi="Arial" w:hint="default"/>
      </w:rPr>
    </w:lvl>
    <w:lvl w:ilvl="7" w:tplc="02CA5FF4" w:tentative="1">
      <w:start w:val="1"/>
      <w:numFmt w:val="bullet"/>
      <w:lvlText w:val="•"/>
      <w:lvlJc w:val="left"/>
      <w:pPr>
        <w:tabs>
          <w:tab w:val="num" w:pos="5760"/>
        </w:tabs>
        <w:ind w:left="5760" w:hanging="360"/>
      </w:pPr>
      <w:rPr>
        <w:rFonts w:ascii="Arial" w:hAnsi="Arial" w:hint="default"/>
      </w:rPr>
    </w:lvl>
    <w:lvl w:ilvl="8" w:tplc="AAB08B8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3AB5D5F"/>
    <w:multiLevelType w:val="hybridMultilevel"/>
    <w:tmpl w:val="792E5C40"/>
    <w:lvl w:ilvl="0" w:tplc="996405E4">
      <w:start w:val="1"/>
      <w:numFmt w:val="bullet"/>
      <w:lvlText w:val="•"/>
      <w:lvlJc w:val="left"/>
      <w:pPr>
        <w:tabs>
          <w:tab w:val="num" w:pos="720"/>
        </w:tabs>
        <w:ind w:left="720" w:hanging="360"/>
      </w:pPr>
      <w:rPr>
        <w:rFonts w:ascii="Arial" w:hAnsi="Arial" w:hint="default"/>
      </w:rPr>
    </w:lvl>
    <w:lvl w:ilvl="1" w:tplc="65807EB6" w:tentative="1">
      <w:start w:val="1"/>
      <w:numFmt w:val="bullet"/>
      <w:lvlText w:val="•"/>
      <w:lvlJc w:val="left"/>
      <w:pPr>
        <w:tabs>
          <w:tab w:val="num" w:pos="1440"/>
        </w:tabs>
        <w:ind w:left="1440" w:hanging="360"/>
      </w:pPr>
      <w:rPr>
        <w:rFonts w:ascii="Arial" w:hAnsi="Arial" w:hint="default"/>
      </w:rPr>
    </w:lvl>
    <w:lvl w:ilvl="2" w:tplc="81C25DC2" w:tentative="1">
      <w:start w:val="1"/>
      <w:numFmt w:val="bullet"/>
      <w:lvlText w:val="•"/>
      <w:lvlJc w:val="left"/>
      <w:pPr>
        <w:tabs>
          <w:tab w:val="num" w:pos="2160"/>
        </w:tabs>
        <w:ind w:left="2160" w:hanging="360"/>
      </w:pPr>
      <w:rPr>
        <w:rFonts w:ascii="Arial" w:hAnsi="Arial" w:hint="default"/>
      </w:rPr>
    </w:lvl>
    <w:lvl w:ilvl="3" w:tplc="645C9FB8" w:tentative="1">
      <w:start w:val="1"/>
      <w:numFmt w:val="bullet"/>
      <w:lvlText w:val="•"/>
      <w:lvlJc w:val="left"/>
      <w:pPr>
        <w:tabs>
          <w:tab w:val="num" w:pos="2880"/>
        </w:tabs>
        <w:ind w:left="2880" w:hanging="360"/>
      </w:pPr>
      <w:rPr>
        <w:rFonts w:ascii="Arial" w:hAnsi="Arial" w:hint="default"/>
      </w:rPr>
    </w:lvl>
    <w:lvl w:ilvl="4" w:tplc="EC04FA5A" w:tentative="1">
      <w:start w:val="1"/>
      <w:numFmt w:val="bullet"/>
      <w:lvlText w:val="•"/>
      <w:lvlJc w:val="left"/>
      <w:pPr>
        <w:tabs>
          <w:tab w:val="num" w:pos="3600"/>
        </w:tabs>
        <w:ind w:left="3600" w:hanging="360"/>
      </w:pPr>
      <w:rPr>
        <w:rFonts w:ascii="Arial" w:hAnsi="Arial" w:hint="default"/>
      </w:rPr>
    </w:lvl>
    <w:lvl w:ilvl="5" w:tplc="E8FA74EE" w:tentative="1">
      <w:start w:val="1"/>
      <w:numFmt w:val="bullet"/>
      <w:lvlText w:val="•"/>
      <w:lvlJc w:val="left"/>
      <w:pPr>
        <w:tabs>
          <w:tab w:val="num" w:pos="4320"/>
        </w:tabs>
        <w:ind w:left="4320" w:hanging="360"/>
      </w:pPr>
      <w:rPr>
        <w:rFonts w:ascii="Arial" w:hAnsi="Arial" w:hint="default"/>
      </w:rPr>
    </w:lvl>
    <w:lvl w:ilvl="6" w:tplc="4198D838" w:tentative="1">
      <w:start w:val="1"/>
      <w:numFmt w:val="bullet"/>
      <w:lvlText w:val="•"/>
      <w:lvlJc w:val="left"/>
      <w:pPr>
        <w:tabs>
          <w:tab w:val="num" w:pos="5040"/>
        </w:tabs>
        <w:ind w:left="5040" w:hanging="360"/>
      </w:pPr>
      <w:rPr>
        <w:rFonts w:ascii="Arial" w:hAnsi="Arial" w:hint="default"/>
      </w:rPr>
    </w:lvl>
    <w:lvl w:ilvl="7" w:tplc="71F4FC46" w:tentative="1">
      <w:start w:val="1"/>
      <w:numFmt w:val="bullet"/>
      <w:lvlText w:val="•"/>
      <w:lvlJc w:val="left"/>
      <w:pPr>
        <w:tabs>
          <w:tab w:val="num" w:pos="5760"/>
        </w:tabs>
        <w:ind w:left="5760" w:hanging="360"/>
      </w:pPr>
      <w:rPr>
        <w:rFonts w:ascii="Arial" w:hAnsi="Arial" w:hint="default"/>
      </w:rPr>
    </w:lvl>
    <w:lvl w:ilvl="8" w:tplc="BEC4EAD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FD28C9"/>
    <w:multiLevelType w:val="hybridMultilevel"/>
    <w:tmpl w:val="DFF8ED7A"/>
    <w:lvl w:ilvl="0" w:tplc="163EB992">
      <w:start w:val="1"/>
      <w:numFmt w:val="bullet"/>
      <w:lvlText w:val="•"/>
      <w:lvlJc w:val="left"/>
      <w:pPr>
        <w:tabs>
          <w:tab w:val="num" w:pos="720"/>
        </w:tabs>
        <w:ind w:left="720" w:hanging="360"/>
      </w:pPr>
      <w:rPr>
        <w:rFonts w:ascii="Arial" w:hAnsi="Arial" w:hint="default"/>
      </w:rPr>
    </w:lvl>
    <w:lvl w:ilvl="1" w:tplc="A89623E2" w:tentative="1">
      <w:start w:val="1"/>
      <w:numFmt w:val="bullet"/>
      <w:lvlText w:val="•"/>
      <w:lvlJc w:val="left"/>
      <w:pPr>
        <w:tabs>
          <w:tab w:val="num" w:pos="1440"/>
        </w:tabs>
        <w:ind w:left="1440" w:hanging="360"/>
      </w:pPr>
      <w:rPr>
        <w:rFonts w:ascii="Arial" w:hAnsi="Arial" w:hint="default"/>
      </w:rPr>
    </w:lvl>
    <w:lvl w:ilvl="2" w:tplc="FAE4B510" w:tentative="1">
      <w:start w:val="1"/>
      <w:numFmt w:val="bullet"/>
      <w:lvlText w:val="•"/>
      <w:lvlJc w:val="left"/>
      <w:pPr>
        <w:tabs>
          <w:tab w:val="num" w:pos="2160"/>
        </w:tabs>
        <w:ind w:left="2160" w:hanging="360"/>
      </w:pPr>
      <w:rPr>
        <w:rFonts w:ascii="Arial" w:hAnsi="Arial" w:hint="default"/>
      </w:rPr>
    </w:lvl>
    <w:lvl w:ilvl="3" w:tplc="B0261818" w:tentative="1">
      <w:start w:val="1"/>
      <w:numFmt w:val="bullet"/>
      <w:lvlText w:val="•"/>
      <w:lvlJc w:val="left"/>
      <w:pPr>
        <w:tabs>
          <w:tab w:val="num" w:pos="2880"/>
        </w:tabs>
        <w:ind w:left="2880" w:hanging="360"/>
      </w:pPr>
      <w:rPr>
        <w:rFonts w:ascii="Arial" w:hAnsi="Arial" w:hint="default"/>
      </w:rPr>
    </w:lvl>
    <w:lvl w:ilvl="4" w:tplc="CCFECC5E" w:tentative="1">
      <w:start w:val="1"/>
      <w:numFmt w:val="bullet"/>
      <w:lvlText w:val="•"/>
      <w:lvlJc w:val="left"/>
      <w:pPr>
        <w:tabs>
          <w:tab w:val="num" w:pos="3600"/>
        </w:tabs>
        <w:ind w:left="3600" w:hanging="360"/>
      </w:pPr>
      <w:rPr>
        <w:rFonts w:ascii="Arial" w:hAnsi="Arial" w:hint="default"/>
      </w:rPr>
    </w:lvl>
    <w:lvl w:ilvl="5" w:tplc="E21CDBE0" w:tentative="1">
      <w:start w:val="1"/>
      <w:numFmt w:val="bullet"/>
      <w:lvlText w:val="•"/>
      <w:lvlJc w:val="left"/>
      <w:pPr>
        <w:tabs>
          <w:tab w:val="num" w:pos="4320"/>
        </w:tabs>
        <w:ind w:left="4320" w:hanging="360"/>
      </w:pPr>
      <w:rPr>
        <w:rFonts w:ascii="Arial" w:hAnsi="Arial" w:hint="default"/>
      </w:rPr>
    </w:lvl>
    <w:lvl w:ilvl="6" w:tplc="CB40E632" w:tentative="1">
      <w:start w:val="1"/>
      <w:numFmt w:val="bullet"/>
      <w:lvlText w:val="•"/>
      <w:lvlJc w:val="left"/>
      <w:pPr>
        <w:tabs>
          <w:tab w:val="num" w:pos="5040"/>
        </w:tabs>
        <w:ind w:left="5040" w:hanging="360"/>
      </w:pPr>
      <w:rPr>
        <w:rFonts w:ascii="Arial" w:hAnsi="Arial" w:hint="default"/>
      </w:rPr>
    </w:lvl>
    <w:lvl w:ilvl="7" w:tplc="C014358A" w:tentative="1">
      <w:start w:val="1"/>
      <w:numFmt w:val="bullet"/>
      <w:lvlText w:val="•"/>
      <w:lvlJc w:val="left"/>
      <w:pPr>
        <w:tabs>
          <w:tab w:val="num" w:pos="5760"/>
        </w:tabs>
        <w:ind w:left="5760" w:hanging="360"/>
      </w:pPr>
      <w:rPr>
        <w:rFonts w:ascii="Arial" w:hAnsi="Arial" w:hint="default"/>
      </w:rPr>
    </w:lvl>
    <w:lvl w:ilvl="8" w:tplc="4154C23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54310FD"/>
    <w:multiLevelType w:val="multilevel"/>
    <w:tmpl w:val="FD3A1DA6"/>
    <w:lvl w:ilvl="0">
      <w:start w:val="1"/>
      <w:numFmt w:val="bullet"/>
      <w:lvlText w:val=""/>
      <w:lvlJc w:val="left"/>
      <w:pPr>
        <w:tabs>
          <w:tab w:val="num" w:pos="396"/>
        </w:tabs>
        <w:ind w:left="396" w:hanging="360"/>
      </w:pPr>
      <w:rPr>
        <w:rFonts w:ascii="Symbol" w:hAnsi="Symbol" w:hint="default"/>
        <w:sz w:val="20"/>
      </w:rPr>
    </w:lvl>
    <w:lvl w:ilvl="1" w:tentative="1">
      <w:start w:val="1"/>
      <w:numFmt w:val="bullet"/>
      <w:lvlText w:val="o"/>
      <w:lvlJc w:val="left"/>
      <w:pPr>
        <w:tabs>
          <w:tab w:val="num" w:pos="1116"/>
        </w:tabs>
        <w:ind w:left="1116" w:hanging="360"/>
      </w:pPr>
      <w:rPr>
        <w:rFonts w:ascii="Courier New" w:hAnsi="Courier New" w:hint="default"/>
        <w:sz w:val="20"/>
      </w:rPr>
    </w:lvl>
    <w:lvl w:ilvl="2" w:tentative="1">
      <w:start w:val="1"/>
      <w:numFmt w:val="bullet"/>
      <w:lvlText w:val=""/>
      <w:lvlJc w:val="left"/>
      <w:pPr>
        <w:tabs>
          <w:tab w:val="num" w:pos="1836"/>
        </w:tabs>
        <w:ind w:left="1836" w:hanging="360"/>
      </w:pPr>
      <w:rPr>
        <w:rFonts w:ascii="Wingdings" w:hAnsi="Wingdings" w:hint="default"/>
        <w:sz w:val="20"/>
      </w:rPr>
    </w:lvl>
    <w:lvl w:ilvl="3" w:tentative="1">
      <w:start w:val="1"/>
      <w:numFmt w:val="bullet"/>
      <w:lvlText w:val=""/>
      <w:lvlJc w:val="left"/>
      <w:pPr>
        <w:tabs>
          <w:tab w:val="num" w:pos="2556"/>
        </w:tabs>
        <w:ind w:left="2556" w:hanging="360"/>
      </w:pPr>
      <w:rPr>
        <w:rFonts w:ascii="Wingdings" w:hAnsi="Wingdings" w:hint="default"/>
        <w:sz w:val="20"/>
      </w:rPr>
    </w:lvl>
    <w:lvl w:ilvl="4" w:tentative="1">
      <w:start w:val="1"/>
      <w:numFmt w:val="bullet"/>
      <w:lvlText w:val=""/>
      <w:lvlJc w:val="left"/>
      <w:pPr>
        <w:tabs>
          <w:tab w:val="num" w:pos="3276"/>
        </w:tabs>
        <w:ind w:left="3276" w:hanging="360"/>
      </w:pPr>
      <w:rPr>
        <w:rFonts w:ascii="Wingdings" w:hAnsi="Wingdings" w:hint="default"/>
        <w:sz w:val="20"/>
      </w:rPr>
    </w:lvl>
    <w:lvl w:ilvl="5" w:tentative="1">
      <w:start w:val="1"/>
      <w:numFmt w:val="bullet"/>
      <w:lvlText w:val=""/>
      <w:lvlJc w:val="left"/>
      <w:pPr>
        <w:tabs>
          <w:tab w:val="num" w:pos="3996"/>
        </w:tabs>
        <w:ind w:left="3996" w:hanging="360"/>
      </w:pPr>
      <w:rPr>
        <w:rFonts w:ascii="Wingdings" w:hAnsi="Wingdings" w:hint="default"/>
        <w:sz w:val="20"/>
      </w:rPr>
    </w:lvl>
    <w:lvl w:ilvl="6" w:tentative="1">
      <w:start w:val="1"/>
      <w:numFmt w:val="bullet"/>
      <w:lvlText w:val=""/>
      <w:lvlJc w:val="left"/>
      <w:pPr>
        <w:tabs>
          <w:tab w:val="num" w:pos="4716"/>
        </w:tabs>
        <w:ind w:left="4716" w:hanging="360"/>
      </w:pPr>
      <w:rPr>
        <w:rFonts w:ascii="Wingdings" w:hAnsi="Wingdings" w:hint="default"/>
        <w:sz w:val="20"/>
      </w:rPr>
    </w:lvl>
    <w:lvl w:ilvl="7" w:tentative="1">
      <w:start w:val="1"/>
      <w:numFmt w:val="bullet"/>
      <w:lvlText w:val=""/>
      <w:lvlJc w:val="left"/>
      <w:pPr>
        <w:tabs>
          <w:tab w:val="num" w:pos="5436"/>
        </w:tabs>
        <w:ind w:left="5436" w:hanging="360"/>
      </w:pPr>
      <w:rPr>
        <w:rFonts w:ascii="Wingdings" w:hAnsi="Wingdings" w:hint="default"/>
        <w:sz w:val="20"/>
      </w:rPr>
    </w:lvl>
    <w:lvl w:ilvl="8" w:tentative="1">
      <w:start w:val="1"/>
      <w:numFmt w:val="bullet"/>
      <w:lvlText w:val=""/>
      <w:lvlJc w:val="left"/>
      <w:pPr>
        <w:tabs>
          <w:tab w:val="num" w:pos="6156"/>
        </w:tabs>
        <w:ind w:left="6156" w:hanging="360"/>
      </w:pPr>
      <w:rPr>
        <w:rFonts w:ascii="Wingdings" w:hAnsi="Wingdings" w:hint="default"/>
        <w:sz w:val="20"/>
      </w:rPr>
    </w:lvl>
  </w:abstractNum>
  <w:abstractNum w:abstractNumId="15" w15:restartNumberingAfterBreak="0">
    <w:nsid w:val="3AA91948"/>
    <w:multiLevelType w:val="hybridMultilevel"/>
    <w:tmpl w:val="20604BD2"/>
    <w:lvl w:ilvl="0" w:tplc="7CFC3172">
      <w:start w:val="1"/>
      <w:numFmt w:val="bullet"/>
      <w:lvlText w:val="o"/>
      <w:lvlJc w:val="left"/>
      <w:pPr>
        <w:ind w:left="643" w:hanging="360"/>
      </w:pPr>
      <w:rPr>
        <w:rFonts w:ascii="Courier New" w:hAnsi="Courier New" w:cs="Courier New" w:hint="default"/>
        <w:sz w:val="28"/>
        <w:szCs w:val="28"/>
      </w:rPr>
    </w:lvl>
    <w:lvl w:ilvl="1" w:tplc="04130003" w:tentative="1">
      <w:start w:val="1"/>
      <w:numFmt w:val="bullet"/>
      <w:lvlText w:val="o"/>
      <w:lvlJc w:val="left"/>
      <w:pPr>
        <w:ind w:left="1336" w:hanging="360"/>
      </w:pPr>
      <w:rPr>
        <w:rFonts w:ascii="Courier New" w:hAnsi="Courier New" w:cs="Courier New" w:hint="default"/>
      </w:rPr>
    </w:lvl>
    <w:lvl w:ilvl="2" w:tplc="04130005" w:tentative="1">
      <w:start w:val="1"/>
      <w:numFmt w:val="bullet"/>
      <w:lvlText w:val=""/>
      <w:lvlJc w:val="left"/>
      <w:pPr>
        <w:ind w:left="2056" w:hanging="360"/>
      </w:pPr>
      <w:rPr>
        <w:rFonts w:ascii="Wingdings" w:hAnsi="Wingdings" w:hint="default"/>
      </w:rPr>
    </w:lvl>
    <w:lvl w:ilvl="3" w:tplc="04130001" w:tentative="1">
      <w:start w:val="1"/>
      <w:numFmt w:val="bullet"/>
      <w:lvlText w:val=""/>
      <w:lvlJc w:val="left"/>
      <w:pPr>
        <w:ind w:left="2776" w:hanging="360"/>
      </w:pPr>
      <w:rPr>
        <w:rFonts w:ascii="Symbol" w:hAnsi="Symbol" w:hint="default"/>
      </w:rPr>
    </w:lvl>
    <w:lvl w:ilvl="4" w:tplc="04130003" w:tentative="1">
      <w:start w:val="1"/>
      <w:numFmt w:val="bullet"/>
      <w:lvlText w:val="o"/>
      <w:lvlJc w:val="left"/>
      <w:pPr>
        <w:ind w:left="3496" w:hanging="360"/>
      </w:pPr>
      <w:rPr>
        <w:rFonts w:ascii="Courier New" w:hAnsi="Courier New" w:cs="Courier New" w:hint="default"/>
      </w:rPr>
    </w:lvl>
    <w:lvl w:ilvl="5" w:tplc="04130005" w:tentative="1">
      <w:start w:val="1"/>
      <w:numFmt w:val="bullet"/>
      <w:lvlText w:val=""/>
      <w:lvlJc w:val="left"/>
      <w:pPr>
        <w:ind w:left="4216" w:hanging="360"/>
      </w:pPr>
      <w:rPr>
        <w:rFonts w:ascii="Wingdings" w:hAnsi="Wingdings" w:hint="default"/>
      </w:rPr>
    </w:lvl>
    <w:lvl w:ilvl="6" w:tplc="04130001" w:tentative="1">
      <w:start w:val="1"/>
      <w:numFmt w:val="bullet"/>
      <w:lvlText w:val=""/>
      <w:lvlJc w:val="left"/>
      <w:pPr>
        <w:ind w:left="4936" w:hanging="360"/>
      </w:pPr>
      <w:rPr>
        <w:rFonts w:ascii="Symbol" w:hAnsi="Symbol" w:hint="default"/>
      </w:rPr>
    </w:lvl>
    <w:lvl w:ilvl="7" w:tplc="04130003" w:tentative="1">
      <w:start w:val="1"/>
      <w:numFmt w:val="bullet"/>
      <w:lvlText w:val="o"/>
      <w:lvlJc w:val="left"/>
      <w:pPr>
        <w:ind w:left="5656" w:hanging="360"/>
      </w:pPr>
      <w:rPr>
        <w:rFonts w:ascii="Courier New" w:hAnsi="Courier New" w:cs="Courier New" w:hint="default"/>
      </w:rPr>
    </w:lvl>
    <w:lvl w:ilvl="8" w:tplc="04130005" w:tentative="1">
      <w:start w:val="1"/>
      <w:numFmt w:val="bullet"/>
      <w:lvlText w:val=""/>
      <w:lvlJc w:val="left"/>
      <w:pPr>
        <w:ind w:left="6376" w:hanging="360"/>
      </w:pPr>
      <w:rPr>
        <w:rFonts w:ascii="Wingdings" w:hAnsi="Wingdings" w:hint="default"/>
      </w:rPr>
    </w:lvl>
  </w:abstractNum>
  <w:abstractNum w:abstractNumId="16" w15:restartNumberingAfterBreak="0">
    <w:nsid w:val="3DF231B4"/>
    <w:multiLevelType w:val="multilevel"/>
    <w:tmpl w:val="2C8AF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F1607F"/>
    <w:multiLevelType w:val="hybridMultilevel"/>
    <w:tmpl w:val="7E0C386A"/>
    <w:lvl w:ilvl="0" w:tplc="B76C40C4">
      <w:start w:val="1"/>
      <w:numFmt w:val="bullet"/>
      <w:lvlText w:val="•"/>
      <w:lvlJc w:val="left"/>
      <w:pPr>
        <w:tabs>
          <w:tab w:val="num" w:pos="720"/>
        </w:tabs>
        <w:ind w:left="720" w:hanging="360"/>
      </w:pPr>
      <w:rPr>
        <w:rFonts w:ascii="Arial" w:hAnsi="Arial" w:hint="default"/>
      </w:rPr>
    </w:lvl>
    <w:lvl w:ilvl="1" w:tplc="F3C2002A" w:tentative="1">
      <w:start w:val="1"/>
      <w:numFmt w:val="bullet"/>
      <w:lvlText w:val="•"/>
      <w:lvlJc w:val="left"/>
      <w:pPr>
        <w:tabs>
          <w:tab w:val="num" w:pos="1440"/>
        </w:tabs>
        <w:ind w:left="1440" w:hanging="360"/>
      </w:pPr>
      <w:rPr>
        <w:rFonts w:ascii="Arial" w:hAnsi="Arial" w:hint="default"/>
      </w:rPr>
    </w:lvl>
    <w:lvl w:ilvl="2" w:tplc="967C9B2E" w:tentative="1">
      <w:start w:val="1"/>
      <w:numFmt w:val="bullet"/>
      <w:lvlText w:val="•"/>
      <w:lvlJc w:val="left"/>
      <w:pPr>
        <w:tabs>
          <w:tab w:val="num" w:pos="2160"/>
        </w:tabs>
        <w:ind w:left="2160" w:hanging="360"/>
      </w:pPr>
      <w:rPr>
        <w:rFonts w:ascii="Arial" w:hAnsi="Arial" w:hint="default"/>
      </w:rPr>
    </w:lvl>
    <w:lvl w:ilvl="3" w:tplc="D736E5B4" w:tentative="1">
      <w:start w:val="1"/>
      <w:numFmt w:val="bullet"/>
      <w:lvlText w:val="•"/>
      <w:lvlJc w:val="left"/>
      <w:pPr>
        <w:tabs>
          <w:tab w:val="num" w:pos="2880"/>
        </w:tabs>
        <w:ind w:left="2880" w:hanging="360"/>
      </w:pPr>
      <w:rPr>
        <w:rFonts w:ascii="Arial" w:hAnsi="Arial" w:hint="default"/>
      </w:rPr>
    </w:lvl>
    <w:lvl w:ilvl="4" w:tplc="CEDE9FE6" w:tentative="1">
      <w:start w:val="1"/>
      <w:numFmt w:val="bullet"/>
      <w:lvlText w:val="•"/>
      <w:lvlJc w:val="left"/>
      <w:pPr>
        <w:tabs>
          <w:tab w:val="num" w:pos="3600"/>
        </w:tabs>
        <w:ind w:left="3600" w:hanging="360"/>
      </w:pPr>
      <w:rPr>
        <w:rFonts w:ascii="Arial" w:hAnsi="Arial" w:hint="default"/>
      </w:rPr>
    </w:lvl>
    <w:lvl w:ilvl="5" w:tplc="E17CD618" w:tentative="1">
      <w:start w:val="1"/>
      <w:numFmt w:val="bullet"/>
      <w:lvlText w:val="•"/>
      <w:lvlJc w:val="left"/>
      <w:pPr>
        <w:tabs>
          <w:tab w:val="num" w:pos="4320"/>
        </w:tabs>
        <w:ind w:left="4320" w:hanging="360"/>
      </w:pPr>
      <w:rPr>
        <w:rFonts w:ascii="Arial" w:hAnsi="Arial" w:hint="default"/>
      </w:rPr>
    </w:lvl>
    <w:lvl w:ilvl="6" w:tplc="0C2C3CBA" w:tentative="1">
      <w:start w:val="1"/>
      <w:numFmt w:val="bullet"/>
      <w:lvlText w:val="•"/>
      <w:lvlJc w:val="left"/>
      <w:pPr>
        <w:tabs>
          <w:tab w:val="num" w:pos="5040"/>
        </w:tabs>
        <w:ind w:left="5040" w:hanging="360"/>
      </w:pPr>
      <w:rPr>
        <w:rFonts w:ascii="Arial" w:hAnsi="Arial" w:hint="default"/>
      </w:rPr>
    </w:lvl>
    <w:lvl w:ilvl="7" w:tplc="2DF0A6B0" w:tentative="1">
      <w:start w:val="1"/>
      <w:numFmt w:val="bullet"/>
      <w:lvlText w:val="•"/>
      <w:lvlJc w:val="left"/>
      <w:pPr>
        <w:tabs>
          <w:tab w:val="num" w:pos="5760"/>
        </w:tabs>
        <w:ind w:left="5760" w:hanging="360"/>
      </w:pPr>
      <w:rPr>
        <w:rFonts w:ascii="Arial" w:hAnsi="Arial" w:hint="default"/>
      </w:rPr>
    </w:lvl>
    <w:lvl w:ilvl="8" w:tplc="37DE9DF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DA4827"/>
    <w:multiLevelType w:val="hybridMultilevel"/>
    <w:tmpl w:val="77800E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33C0E0A"/>
    <w:multiLevelType w:val="hybridMultilevel"/>
    <w:tmpl w:val="7AFA2A92"/>
    <w:lvl w:ilvl="0" w:tplc="67F8FC8C">
      <w:start w:val="1"/>
      <w:numFmt w:val="bullet"/>
      <w:lvlText w:val=""/>
      <w:lvlJc w:val="left"/>
      <w:pPr>
        <w:tabs>
          <w:tab w:val="num" w:pos="720"/>
        </w:tabs>
        <w:ind w:left="720" w:hanging="360"/>
      </w:pPr>
      <w:rPr>
        <w:rFonts w:ascii="Symbol" w:hAnsi="Symbol" w:hint="default"/>
      </w:rPr>
    </w:lvl>
    <w:lvl w:ilvl="1" w:tplc="3E7EDE0C" w:tentative="1">
      <w:start w:val="1"/>
      <w:numFmt w:val="bullet"/>
      <w:lvlText w:val=""/>
      <w:lvlJc w:val="left"/>
      <w:pPr>
        <w:tabs>
          <w:tab w:val="num" w:pos="1440"/>
        </w:tabs>
        <w:ind w:left="1440" w:hanging="360"/>
      </w:pPr>
      <w:rPr>
        <w:rFonts w:ascii="Symbol" w:hAnsi="Symbol" w:hint="default"/>
      </w:rPr>
    </w:lvl>
    <w:lvl w:ilvl="2" w:tplc="F8626FF6" w:tentative="1">
      <w:start w:val="1"/>
      <w:numFmt w:val="bullet"/>
      <w:lvlText w:val=""/>
      <w:lvlJc w:val="left"/>
      <w:pPr>
        <w:tabs>
          <w:tab w:val="num" w:pos="2160"/>
        </w:tabs>
        <w:ind w:left="2160" w:hanging="360"/>
      </w:pPr>
      <w:rPr>
        <w:rFonts w:ascii="Symbol" w:hAnsi="Symbol" w:hint="default"/>
      </w:rPr>
    </w:lvl>
    <w:lvl w:ilvl="3" w:tplc="9EEE9FAA" w:tentative="1">
      <w:start w:val="1"/>
      <w:numFmt w:val="bullet"/>
      <w:lvlText w:val=""/>
      <w:lvlJc w:val="left"/>
      <w:pPr>
        <w:tabs>
          <w:tab w:val="num" w:pos="2880"/>
        </w:tabs>
        <w:ind w:left="2880" w:hanging="360"/>
      </w:pPr>
      <w:rPr>
        <w:rFonts w:ascii="Symbol" w:hAnsi="Symbol" w:hint="default"/>
      </w:rPr>
    </w:lvl>
    <w:lvl w:ilvl="4" w:tplc="B352C51E" w:tentative="1">
      <w:start w:val="1"/>
      <w:numFmt w:val="bullet"/>
      <w:lvlText w:val=""/>
      <w:lvlJc w:val="left"/>
      <w:pPr>
        <w:tabs>
          <w:tab w:val="num" w:pos="3600"/>
        </w:tabs>
        <w:ind w:left="3600" w:hanging="360"/>
      </w:pPr>
      <w:rPr>
        <w:rFonts w:ascii="Symbol" w:hAnsi="Symbol" w:hint="default"/>
      </w:rPr>
    </w:lvl>
    <w:lvl w:ilvl="5" w:tplc="818095BA" w:tentative="1">
      <w:start w:val="1"/>
      <w:numFmt w:val="bullet"/>
      <w:lvlText w:val=""/>
      <w:lvlJc w:val="left"/>
      <w:pPr>
        <w:tabs>
          <w:tab w:val="num" w:pos="4320"/>
        </w:tabs>
        <w:ind w:left="4320" w:hanging="360"/>
      </w:pPr>
      <w:rPr>
        <w:rFonts w:ascii="Symbol" w:hAnsi="Symbol" w:hint="default"/>
      </w:rPr>
    </w:lvl>
    <w:lvl w:ilvl="6" w:tplc="8674B398" w:tentative="1">
      <w:start w:val="1"/>
      <w:numFmt w:val="bullet"/>
      <w:lvlText w:val=""/>
      <w:lvlJc w:val="left"/>
      <w:pPr>
        <w:tabs>
          <w:tab w:val="num" w:pos="5040"/>
        </w:tabs>
        <w:ind w:left="5040" w:hanging="360"/>
      </w:pPr>
      <w:rPr>
        <w:rFonts w:ascii="Symbol" w:hAnsi="Symbol" w:hint="default"/>
      </w:rPr>
    </w:lvl>
    <w:lvl w:ilvl="7" w:tplc="7A5CA412" w:tentative="1">
      <w:start w:val="1"/>
      <w:numFmt w:val="bullet"/>
      <w:lvlText w:val=""/>
      <w:lvlJc w:val="left"/>
      <w:pPr>
        <w:tabs>
          <w:tab w:val="num" w:pos="5760"/>
        </w:tabs>
        <w:ind w:left="5760" w:hanging="360"/>
      </w:pPr>
      <w:rPr>
        <w:rFonts w:ascii="Symbol" w:hAnsi="Symbol" w:hint="default"/>
      </w:rPr>
    </w:lvl>
    <w:lvl w:ilvl="8" w:tplc="B1C68940"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4024015"/>
    <w:multiLevelType w:val="hybridMultilevel"/>
    <w:tmpl w:val="5ABC40A6"/>
    <w:lvl w:ilvl="0" w:tplc="8E7A82D0">
      <w:start w:val="1"/>
      <w:numFmt w:val="bullet"/>
      <w:lvlText w:val=""/>
      <w:lvlJc w:val="left"/>
      <w:pPr>
        <w:tabs>
          <w:tab w:val="num" w:pos="720"/>
        </w:tabs>
        <w:ind w:left="720" w:hanging="360"/>
      </w:pPr>
      <w:rPr>
        <w:rFonts w:ascii="Symbol" w:hAnsi="Symbol" w:hint="default"/>
      </w:rPr>
    </w:lvl>
    <w:lvl w:ilvl="1" w:tplc="E18EB590" w:tentative="1">
      <w:start w:val="1"/>
      <w:numFmt w:val="bullet"/>
      <w:lvlText w:val=""/>
      <w:lvlJc w:val="left"/>
      <w:pPr>
        <w:tabs>
          <w:tab w:val="num" w:pos="1440"/>
        </w:tabs>
        <w:ind w:left="1440" w:hanging="360"/>
      </w:pPr>
      <w:rPr>
        <w:rFonts w:ascii="Symbol" w:hAnsi="Symbol" w:hint="default"/>
      </w:rPr>
    </w:lvl>
    <w:lvl w:ilvl="2" w:tplc="DF622D60" w:tentative="1">
      <w:start w:val="1"/>
      <w:numFmt w:val="bullet"/>
      <w:lvlText w:val=""/>
      <w:lvlJc w:val="left"/>
      <w:pPr>
        <w:tabs>
          <w:tab w:val="num" w:pos="2160"/>
        </w:tabs>
        <w:ind w:left="2160" w:hanging="360"/>
      </w:pPr>
      <w:rPr>
        <w:rFonts w:ascii="Symbol" w:hAnsi="Symbol" w:hint="default"/>
      </w:rPr>
    </w:lvl>
    <w:lvl w:ilvl="3" w:tplc="1DBCFEF8" w:tentative="1">
      <w:start w:val="1"/>
      <w:numFmt w:val="bullet"/>
      <w:lvlText w:val=""/>
      <w:lvlJc w:val="left"/>
      <w:pPr>
        <w:tabs>
          <w:tab w:val="num" w:pos="2880"/>
        </w:tabs>
        <w:ind w:left="2880" w:hanging="360"/>
      </w:pPr>
      <w:rPr>
        <w:rFonts w:ascii="Symbol" w:hAnsi="Symbol" w:hint="default"/>
      </w:rPr>
    </w:lvl>
    <w:lvl w:ilvl="4" w:tplc="35DED97A" w:tentative="1">
      <w:start w:val="1"/>
      <w:numFmt w:val="bullet"/>
      <w:lvlText w:val=""/>
      <w:lvlJc w:val="left"/>
      <w:pPr>
        <w:tabs>
          <w:tab w:val="num" w:pos="3600"/>
        </w:tabs>
        <w:ind w:left="3600" w:hanging="360"/>
      </w:pPr>
      <w:rPr>
        <w:rFonts w:ascii="Symbol" w:hAnsi="Symbol" w:hint="default"/>
      </w:rPr>
    </w:lvl>
    <w:lvl w:ilvl="5" w:tplc="D144D00E" w:tentative="1">
      <w:start w:val="1"/>
      <w:numFmt w:val="bullet"/>
      <w:lvlText w:val=""/>
      <w:lvlJc w:val="left"/>
      <w:pPr>
        <w:tabs>
          <w:tab w:val="num" w:pos="4320"/>
        </w:tabs>
        <w:ind w:left="4320" w:hanging="360"/>
      </w:pPr>
      <w:rPr>
        <w:rFonts w:ascii="Symbol" w:hAnsi="Symbol" w:hint="default"/>
      </w:rPr>
    </w:lvl>
    <w:lvl w:ilvl="6" w:tplc="4788B1FC" w:tentative="1">
      <w:start w:val="1"/>
      <w:numFmt w:val="bullet"/>
      <w:lvlText w:val=""/>
      <w:lvlJc w:val="left"/>
      <w:pPr>
        <w:tabs>
          <w:tab w:val="num" w:pos="5040"/>
        </w:tabs>
        <w:ind w:left="5040" w:hanging="360"/>
      </w:pPr>
      <w:rPr>
        <w:rFonts w:ascii="Symbol" w:hAnsi="Symbol" w:hint="default"/>
      </w:rPr>
    </w:lvl>
    <w:lvl w:ilvl="7" w:tplc="97B209A8" w:tentative="1">
      <w:start w:val="1"/>
      <w:numFmt w:val="bullet"/>
      <w:lvlText w:val=""/>
      <w:lvlJc w:val="left"/>
      <w:pPr>
        <w:tabs>
          <w:tab w:val="num" w:pos="5760"/>
        </w:tabs>
        <w:ind w:left="5760" w:hanging="360"/>
      </w:pPr>
      <w:rPr>
        <w:rFonts w:ascii="Symbol" w:hAnsi="Symbol" w:hint="default"/>
      </w:rPr>
    </w:lvl>
    <w:lvl w:ilvl="8" w:tplc="E5E64A6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74D0ABE"/>
    <w:multiLevelType w:val="hybridMultilevel"/>
    <w:tmpl w:val="9D98794C"/>
    <w:lvl w:ilvl="0" w:tplc="BAF87052">
      <w:start w:val="1"/>
      <w:numFmt w:val="bullet"/>
      <w:lvlText w:val="•"/>
      <w:lvlJc w:val="left"/>
      <w:pPr>
        <w:tabs>
          <w:tab w:val="num" w:pos="720"/>
        </w:tabs>
        <w:ind w:left="720" w:hanging="360"/>
      </w:pPr>
      <w:rPr>
        <w:rFonts w:ascii="Arial" w:hAnsi="Arial" w:hint="default"/>
      </w:rPr>
    </w:lvl>
    <w:lvl w:ilvl="1" w:tplc="871E2DE0" w:tentative="1">
      <w:start w:val="1"/>
      <w:numFmt w:val="bullet"/>
      <w:lvlText w:val="•"/>
      <w:lvlJc w:val="left"/>
      <w:pPr>
        <w:tabs>
          <w:tab w:val="num" w:pos="1440"/>
        </w:tabs>
        <w:ind w:left="1440" w:hanging="360"/>
      </w:pPr>
      <w:rPr>
        <w:rFonts w:ascii="Arial" w:hAnsi="Arial" w:hint="default"/>
      </w:rPr>
    </w:lvl>
    <w:lvl w:ilvl="2" w:tplc="35D6C12A" w:tentative="1">
      <w:start w:val="1"/>
      <w:numFmt w:val="bullet"/>
      <w:lvlText w:val="•"/>
      <w:lvlJc w:val="left"/>
      <w:pPr>
        <w:tabs>
          <w:tab w:val="num" w:pos="2160"/>
        </w:tabs>
        <w:ind w:left="2160" w:hanging="360"/>
      </w:pPr>
      <w:rPr>
        <w:rFonts w:ascii="Arial" w:hAnsi="Arial" w:hint="default"/>
      </w:rPr>
    </w:lvl>
    <w:lvl w:ilvl="3" w:tplc="F2B6ED9E" w:tentative="1">
      <w:start w:val="1"/>
      <w:numFmt w:val="bullet"/>
      <w:lvlText w:val="•"/>
      <w:lvlJc w:val="left"/>
      <w:pPr>
        <w:tabs>
          <w:tab w:val="num" w:pos="2880"/>
        </w:tabs>
        <w:ind w:left="2880" w:hanging="360"/>
      </w:pPr>
      <w:rPr>
        <w:rFonts w:ascii="Arial" w:hAnsi="Arial" w:hint="default"/>
      </w:rPr>
    </w:lvl>
    <w:lvl w:ilvl="4" w:tplc="65A4A2CE" w:tentative="1">
      <w:start w:val="1"/>
      <w:numFmt w:val="bullet"/>
      <w:lvlText w:val="•"/>
      <w:lvlJc w:val="left"/>
      <w:pPr>
        <w:tabs>
          <w:tab w:val="num" w:pos="3600"/>
        </w:tabs>
        <w:ind w:left="3600" w:hanging="360"/>
      </w:pPr>
      <w:rPr>
        <w:rFonts w:ascii="Arial" w:hAnsi="Arial" w:hint="default"/>
      </w:rPr>
    </w:lvl>
    <w:lvl w:ilvl="5" w:tplc="50043CEC" w:tentative="1">
      <w:start w:val="1"/>
      <w:numFmt w:val="bullet"/>
      <w:lvlText w:val="•"/>
      <w:lvlJc w:val="left"/>
      <w:pPr>
        <w:tabs>
          <w:tab w:val="num" w:pos="4320"/>
        </w:tabs>
        <w:ind w:left="4320" w:hanging="360"/>
      </w:pPr>
      <w:rPr>
        <w:rFonts w:ascii="Arial" w:hAnsi="Arial" w:hint="default"/>
      </w:rPr>
    </w:lvl>
    <w:lvl w:ilvl="6" w:tplc="800823F8" w:tentative="1">
      <w:start w:val="1"/>
      <w:numFmt w:val="bullet"/>
      <w:lvlText w:val="•"/>
      <w:lvlJc w:val="left"/>
      <w:pPr>
        <w:tabs>
          <w:tab w:val="num" w:pos="5040"/>
        </w:tabs>
        <w:ind w:left="5040" w:hanging="360"/>
      </w:pPr>
      <w:rPr>
        <w:rFonts w:ascii="Arial" w:hAnsi="Arial" w:hint="default"/>
      </w:rPr>
    </w:lvl>
    <w:lvl w:ilvl="7" w:tplc="30E0803C" w:tentative="1">
      <w:start w:val="1"/>
      <w:numFmt w:val="bullet"/>
      <w:lvlText w:val="•"/>
      <w:lvlJc w:val="left"/>
      <w:pPr>
        <w:tabs>
          <w:tab w:val="num" w:pos="5760"/>
        </w:tabs>
        <w:ind w:left="5760" w:hanging="360"/>
      </w:pPr>
      <w:rPr>
        <w:rFonts w:ascii="Arial" w:hAnsi="Arial" w:hint="default"/>
      </w:rPr>
    </w:lvl>
    <w:lvl w:ilvl="8" w:tplc="1422DF7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D20ADE"/>
    <w:multiLevelType w:val="hybridMultilevel"/>
    <w:tmpl w:val="1FAC8144"/>
    <w:lvl w:ilvl="0" w:tplc="E3D4EB00">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89E08FF"/>
    <w:multiLevelType w:val="hybridMultilevel"/>
    <w:tmpl w:val="B7C0C706"/>
    <w:lvl w:ilvl="0" w:tplc="1478807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9EA4814"/>
    <w:multiLevelType w:val="hybridMultilevel"/>
    <w:tmpl w:val="686EC5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BFF4C18"/>
    <w:multiLevelType w:val="hybridMultilevel"/>
    <w:tmpl w:val="F6908F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DD403C1"/>
    <w:multiLevelType w:val="hybridMultilevel"/>
    <w:tmpl w:val="431CD504"/>
    <w:lvl w:ilvl="0" w:tplc="83C6A2E6">
      <w:start w:val="1"/>
      <w:numFmt w:val="bullet"/>
      <w:lvlText w:val="•"/>
      <w:lvlJc w:val="left"/>
      <w:pPr>
        <w:tabs>
          <w:tab w:val="num" w:pos="720"/>
        </w:tabs>
        <w:ind w:left="720" w:hanging="360"/>
      </w:pPr>
      <w:rPr>
        <w:rFonts w:ascii="Arial" w:hAnsi="Arial" w:hint="default"/>
      </w:rPr>
    </w:lvl>
    <w:lvl w:ilvl="1" w:tplc="E7126224" w:tentative="1">
      <w:start w:val="1"/>
      <w:numFmt w:val="bullet"/>
      <w:lvlText w:val="•"/>
      <w:lvlJc w:val="left"/>
      <w:pPr>
        <w:tabs>
          <w:tab w:val="num" w:pos="1440"/>
        </w:tabs>
        <w:ind w:left="1440" w:hanging="360"/>
      </w:pPr>
      <w:rPr>
        <w:rFonts w:ascii="Arial" w:hAnsi="Arial" w:hint="default"/>
      </w:rPr>
    </w:lvl>
    <w:lvl w:ilvl="2" w:tplc="57D01D9C" w:tentative="1">
      <w:start w:val="1"/>
      <w:numFmt w:val="bullet"/>
      <w:lvlText w:val="•"/>
      <w:lvlJc w:val="left"/>
      <w:pPr>
        <w:tabs>
          <w:tab w:val="num" w:pos="2160"/>
        </w:tabs>
        <w:ind w:left="2160" w:hanging="360"/>
      </w:pPr>
      <w:rPr>
        <w:rFonts w:ascii="Arial" w:hAnsi="Arial" w:hint="default"/>
      </w:rPr>
    </w:lvl>
    <w:lvl w:ilvl="3" w:tplc="5BF404AE" w:tentative="1">
      <w:start w:val="1"/>
      <w:numFmt w:val="bullet"/>
      <w:lvlText w:val="•"/>
      <w:lvlJc w:val="left"/>
      <w:pPr>
        <w:tabs>
          <w:tab w:val="num" w:pos="2880"/>
        </w:tabs>
        <w:ind w:left="2880" w:hanging="360"/>
      </w:pPr>
      <w:rPr>
        <w:rFonts w:ascii="Arial" w:hAnsi="Arial" w:hint="default"/>
      </w:rPr>
    </w:lvl>
    <w:lvl w:ilvl="4" w:tplc="CDCEE152" w:tentative="1">
      <w:start w:val="1"/>
      <w:numFmt w:val="bullet"/>
      <w:lvlText w:val="•"/>
      <w:lvlJc w:val="left"/>
      <w:pPr>
        <w:tabs>
          <w:tab w:val="num" w:pos="3600"/>
        </w:tabs>
        <w:ind w:left="3600" w:hanging="360"/>
      </w:pPr>
      <w:rPr>
        <w:rFonts w:ascii="Arial" w:hAnsi="Arial" w:hint="default"/>
      </w:rPr>
    </w:lvl>
    <w:lvl w:ilvl="5" w:tplc="82C6657E" w:tentative="1">
      <w:start w:val="1"/>
      <w:numFmt w:val="bullet"/>
      <w:lvlText w:val="•"/>
      <w:lvlJc w:val="left"/>
      <w:pPr>
        <w:tabs>
          <w:tab w:val="num" w:pos="4320"/>
        </w:tabs>
        <w:ind w:left="4320" w:hanging="360"/>
      </w:pPr>
      <w:rPr>
        <w:rFonts w:ascii="Arial" w:hAnsi="Arial" w:hint="default"/>
      </w:rPr>
    </w:lvl>
    <w:lvl w:ilvl="6" w:tplc="1A06A1B8" w:tentative="1">
      <w:start w:val="1"/>
      <w:numFmt w:val="bullet"/>
      <w:lvlText w:val="•"/>
      <w:lvlJc w:val="left"/>
      <w:pPr>
        <w:tabs>
          <w:tab w:val="num" w:pos="5040"/>
        </w:tabs>
        <w:ind w:left="5040" w:hanging="360"/>
      </w:pPr>
      <w:rPr>
        <w:rFonts w:ascii="Arial" w:hAnsi="Arial" w:hint="default"/>
      </w:rPr>
    </w:lvl>
    <w:lvl w:ilvl="7" w:tplc="8A02CF6E" w:tentative="1">
      <w:start w:val="1"/>
      <w:numFmt w:val="bullet"/>
      <w:lvlText w:val="•"/>
      <w:lvlJc w:val="left"/>
      <w:pPr>
        <w:tabs>
          <w:tab w:val="num" w:pos="5760"/>
        </w:tabs>
        <w:ind w:left="5760" w:hanging="360"/>
      </w:pPr>
      <w:rPr>
        <w:rFonts w:ascii="Arial" w:hAnsi="Arial" w:hint="default"/>
      </w:rPr>
    </w:lvl>
    <w:lvl w:ilvl="8" w:tplc="3DECD0E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EF967A3"/>
    <w:multiLevelType w:val="hybridMultilevel"/>
    <w:tmpl w:val="620E1A94"/>
    <w:lvl w:ilvl="0" w:tplc="08DE9A3A">
      <w:start w:val="1"/>
      <w:numFmt w:val="bullet"/>
      <w:lvlText w:val="•"/>
      <w:lvlJc w:val="left"/>
      <w:pPr>
        <w:tabs>
          <w:tab w:val="num" w:pos="720"/>
        </w:tabs>
        <w:ind w:left="720" w:hanging="360"/>
      </w:pPr>
      <w:rPr>
        <w:rFonts w:ascii="Arial" w:hAnsi="Arial" w:hint="default"/>
      </w:rPr>
    </w:lvl>
    <w:lvl w:ilvl="1" w:tplc="0E4AA61E">
      <w:numFmt w:val="bullet"/>
      <w:lvlText w:val="–"/>
      <w:lvlJc w:val="left"/>
      <w:pPr>
        <w:tabs>
          <w:tab w:val="num" w:pos="1440"/>
        </w:tabs>
        <w:ind w:left="1440" w:hanging="360"/>
      </w:pPr>
      <w:rPr>
        <w:rFonts w:ascii="Arial" w:hAnsi="Arial" w:hint="default"/>
      </w:rPr>
    </w:lvl>
    <w:lvl w:ilvl="2" w:tplc="711E1AD4" w:tentative="1">
      <w:start w:val="1"/>
      <w:numFmt w:val="bullet"/>
      <w:lvlText w:val="•"/>
      <w:lvlJc w:val="left"/>
      <w:pPr>
        <w:tabs>
          <w:tab w:val="num" w:pos="2160"/>
        </w:tabs>
        <w:ind w:left="2160" w:hanging="360"/>
      </w:pPr>
      <w:rPr>
        <w:rFonts w:ascii="Arial" w:hAnsi="Arial" w:hint="default"/>
      </w:rPr>
    </w:lvl>
    <w:lvl w:ilvl="3" w:tplc="AD38B4F6" w:tentative="1">
      <w:start w:val="1"/>
      <w:numFmt w:val="bullet"/>
      <w:lvlText w:val="•"/>
      <w:lvlJc w:val="left"/>
      <w:pPr>
        <w:tabs>
          <w:tab w:val="num" w:pos="2880"/>
        </w:tabs>
        <w:ind w:left="2880" w:hanging="360"/>
      </w:pPr>
      <w:rPr>
        <w:rFonts w:ascii="Arial" w:hAnsi="Arial" w:hint="default"/>
      </w:rPr>
    </w:lvl>
    <w:lvl w:ilvl="4" w:tplc="D53E45DC" w:tentative="1">
      <w:start w:val="1"/>
      <w:numFmt w:val="bullet"/>
      <w:lvlText w:val="•"/>
      <w:lvlJc w:val="left"/>
      <w:pPr>
        <w:tabs>
          <w:tab w:val="num" w:pos="3600"/>
        </w:tabs>
        <w:ind w:left="3600" w:hanging="360"/>
      </w:pPr>
      <w:rPr>
        <w:rFonts w:ascii="Arial" w:hAnsi="Arial" w:hint="default"/>
      </w:rPr>
    </w:lvl>
    <w:lvl w:ilvl="5" w:tplc="8116C72C" w:tentative="1">
      <w:start w:val="1"/>
      <w:numFmt w:val="bullet"/>
      <w:lvlText w:val="•"/>
      <w:lvlJc w:val="left"/>
      <w:pPr>
        <w:tabs>
          <w:tab w:val="num" w:pos="4320"/>
        </w:tabs>
        <w:ind w:left="4320" w:hanging="360"/>
      </w:pPr>
      <w:rPr>
        <w:rFonts w:ascii="Arial" w:hAnsi="Arial" w:hint="default"/>
      </w:rPr>
    </w:lvl>
    <w:lvl w:ilvl="6" w:tplc="96244672" w:tentative="1">
      <w:start w:val="1"/>
      <w:numFmt w:val="bullet"/>
      <w:lvlText w:val="•"/>
      <w:lvlJc w:val="left"/>
      <w:pPr>
        <w:tabs>
          <w:tab w:val="num" w:pos="5040"/>
        </w:tabs>
        <w:ind w:left="5040" w:hanging="360"/>
      </w:pPr>
      <w:rPr>
        <w:rFonts w:ascii="Arial" w:hAnsi="Arial" w:hint="default"/>
      </w:rPr>
    </w:lvl>
    <w:lvl w:ilvl="7" w:tplc="F02C5B66" w:tentative="1">
      <w:start w:val="1"/>
      <w:numFmt w:val="bullet"/>
      <w:lvlText w:val="•"/>
      <w:lvlJc w:val="left"/>
      <w:pPr>
        <w:tabs>
          <w:tab w:val="num" w:pos="5760"/>
        </w:tabs>
        <w:ind w:left="5760" w:hanging="360"/>
      </w:pPr>
      <w:rPr>
        <w:rFonts w:ascii="Arial" w:hAnsi="Arial" w:hint="default"/>
      </w:rPr>
    </w:lvl>
    <w:lvl w:ilvl="8" w:tplc="F3D6DE7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7F02E2"/>
    <w:multiLevelType w:val="hybridMultilevel"/>
    <w:tmpl w:val="9A4A6F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4BF3806"/>
    <w:multiLevelType w:val="hybridMultilevel"/>
    <w:tmpl w:val="1B5AC8A8"/>
    <w:lvl w:ilvl="0" w:tplc="3E1880F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5D31C0F"/>
    <w:multiLevelType w:val="hybridMultilevel"/>
    <w:tmpl w:val="2EB65130"/>
    <w:lvl w:ilvl="0" w:tplc="04130001">
      <w:start w:val="1"/>
      <w:numFmt w:val="bullet"/>
      <w:lvlText w:val=""/>
      <w:lvlJc w:val="left"/>
      <w:pPr>
        <w:ind w:left="643" w:hanging="360"/>
      </w:pPr>
      <w:rPr>
        <w:rFonts w:ascii="Symbol" w:hAnsi="Symbol" w:hint="default"/>
        <w:sz w:val="28"/>
        <w:szCs w:val="28"/>
      </w:rPr>
    </w:lvl>
    <w:lvl w:ilvl="1" w:tplc="04130003" w:tentative="1">
      <w:start w:val="1"/>
      <w:numFmt w:val="bullet"/>
      <w:lvlText w:val="o"/>
      <w:lvlJc w:val="left"/>
      <w:pPr>
        <w:ind w:left="1336" w:hanging="360"/>
      </w:pPr>
      <w:rPr>
        <w:rFonts w:ascii="Courier New" w:hAnsi="Courier New" w:cs="Courier New" w:hint="default"/>
      </w:rPr>
    </w:lvl>
    <w:lvl w:ilvl="2" w:tplc="04130005" w:tentative="1">
      <w:start w:val="1"/>
      <w:numFmt w:val="bullet"/>
      <w:lvlText w:val=""/>
      <w:lvlJc w:val="left"/>
      <w:pPr>
        <w:ind w:left="2056" w:hanging="360"/>
      </w:pPr>
      <w:rPr>
        <w:rFonts w:ascii="Wingdings" w:hAnsi="Wingdings" w:hint="default"/>
      </w:rPr>
    </w:lvl>
    <w:lvl w:ilvl="3" w:tplc="04130001" w:tentative="1">
      <w:start w:val="1"/>
      <w:numFmt w:val="bullet"/>
      <w:lvlText w:val=""/>
      <w:lvlJc w:val="left"/>
      <w:pPr>
        <w:ind w:left="2776" w:hanging="360"/>
      </w:pPr>
      <w:rPr>
        <w:rFonts w:ascii="Symbol" w:hAnsi="Symbol" w:hint="default"/>
      </w:rPr>
    </w:lvl>
    <w:lvl w:ilvl="4" w:tplc="04130003" w:tentative="1">
      <w:start w:val="1"/>
      <w:numFmt w:val="bullet"/>
      <w:lvlText w:val="o"/>
      <w:lvlJc w:val="left"/>
      <w:pPr>
        <w:ind w:left="3496" w:hanging="360"/>
      </w:pPr>
      <w:rPr>
        <w:rFonts w:ascii="Courier New" w:hAnsi="Courier New" w:cs="Courier New" w:hint="default"/>
      </w:rPr>
    </w:lvl>
    <w:lvl w:ilvl="5" w:tplc="04130005" w:tentative="1">
      <w:start w:val="1"/>
      <w:numFmt w:val="bullet"/>
      <w:lvlText w:val=""/>
      <w:lvlJc w:val="left"/>
      <w:pPr>
        <w:ind w:left="4216" w:hanging="360"/>
      </w:pPr>
      <w:rPr>
        <w:rFonts w:ascii="Wingdings" w:hAnsi="Wingdings" w:hint="default"/>
      </w:rPr>
    </w:lvl>
    <w:lvl w:ilvl="6" w:tplc="04130001" w:tentative="1">
      <w:start w:val="1"/>
      <w:numFmt w:val="bullet"/>
      <w:lvlText w:val=""/>
      <w:lvlJc w:val="left"/>
      <w:pPr>
        <w:ind w:left="4936" w:hanging="360"/>
      </w:pPr>
      <w:rPr>
        <w:rFonts w:ascii="Symbol" w:hAnsi="Symbol" w:hint="default"/>
      </w:rPr>
    </w:lvl>
    <w:lvl w:ilvl="7" w:tplc="04130003" w:tentative="1">
      <w:start w:val="1"/>
      <w:numFmt w:val="bullet"/>
      <w:lvlText w:val="o"/>
      <w:lvlJc w:val="left"/>
      <w:pPr>
        <w:ind w:left="5656" w:hanging="360"/>
      </w:pPr>
      <w:rPr>
        <w:rFonts w:ascii="Courier New" w:hAnsi="Courier New" w:cs="Courier New" w:hint="default"/>
      </w:rPr>
    </w:lvl>
    <w:lvl w:ilvl="8" w:tplc="04130005" w:tentative="1">
      <w:start w:val="1"/>
      <w:numFmt w:val="bullet"/>
      <w:lvlText w:val=""/>
      <w:lvlJc w:val="left"/>
      <w:pPr>
        <w:ind w:left="6376" w:hanging="360"/>
      </w:pPr>
      <w:rPr>
        <w:rFonts w:ascii="Wingdings" w:hAnsi="Wingdings" w:hint="default"/>
      </w:rPr>
    </w:lvl>
  </w:abstractNum>
  <w:abstractNum w:abstractNumId="31" w15:restartNumberingAfterBreak="0">
    <w:nsid w:val="66116E6E"/>
    <w:multiLevelType w:val="hybridMultilevel"/>
    <w:tmpl w:val="9052378E"/>
    <w:lvl w:ilvl="0" w:tplc="8CA2C6D4">
      <w:start w:val="1"/>
      <w:numFmt w:val="bullet"/>
      <w:lvlText w:val=""/>
      <w:lvlJc w:val="left"/>
      <w:pPr>
        <w:tabs>
          <w:tab w:val="num" w:pos="720"/>
        </w:tabs>
        <w:ind w:left="720" w:hanging="360"/>
      </w:pPr>
      <w:rPr>
        <w:rFonts w:ascii="Symbol" w:hAnsi="Symbol" w:hint="default"/>
      </w:rPr>
    </w:lvl>
    <w:lvl w:ilvl="1" w:tplc="267E3908" w:tentative="1">
      <w:start w:val="1"/>
      <w:numFmt w:val="bullet"/>
      <w:lvlText w:val=""/>
      <w:lvlJc w:val="left"/>
      <w:pPr>
        <w:tabs>
          <w:tab w:val="num" w:pos="1440"/>
        </w:tabs>
        <w:ind w:left="1440" w:hanging="360"/>
      </w:pPr>
      <w:rPr>
        <w:rFonts w:ascii="Symbol" w:hAnsi="Symbol" w:hint="default"/>
      </w:rPr>
    </w:lvl>
    <w:lvl w:ilvl="2" w:tplc="79E8400A" w:tentative="1">
      <w:start w:val="1"/>
      <w:numFmt w:val="bullet"/>
      <w:lvlText w:val=""/>
      <w:lvlJc w:val="left"/>
      <w:pPr>
        <w:tabs>
          <w:tab w:val="num" w:pos="2160"/>
        </w:tabs>
        <w:ind w:left="2160" w:hanging="360"/>
      </w:pPr>
      <w:rPr>
        <w:rFonts w:ascii="Symbol" w:hAnsi="Symbol" w:hint="default"/>
      </w:rPr>
    </w:lvl>
    <w:lvl w:ilvl="3" w:tplc="1F345780" w:tentative="1">
      <w:start w:val="1"/>
      <w:numFmt w:val="bullet"/>
      <w:lvlText w:val=""/>
      <w:lvlJc w:val="left"/>
      <w:pPr>
        <w:tabs>
          <w:tab w:val="num" w:pos="2880"/>
        </w:tabs>
        <w:ind w:left="2880" w:hanging="360"/>
      </w:pPr>
      <w:rPr>
        <w:rFonts w:ascii="Symbol" w:hAnsi="Symbol" w:hint="default"/>
      </w:rPr>
    </w:lvl>
    <w:lvl w:ilvl="4" w:tplc="49B29888" w:tentative="1">
      <w:start w:val="1"/>
      <w:numFmt w:val="bullet"/>
      <w:lvlText w:val=""/>
      <w:lvlJc w:val="left"/>
      <w:pPr>
        <w:tabs>
          <w:tab w:val="num" w:pos="3600"/>
        </w:tabs>
        <w:ind w:left="3600" w:hanging="360"/>
      </w:pPr>
      <w:rPr>
        <w:rFonts w:ascii="Symbol" w:hAnsi="Symbol" w:hint="default"/>
      </w:rPr>
    </w:lvl>
    <w:lvl w:ilvl="5" w:tplc="33549CD8" w:tentative="1">
      <w:start w:val="1"/>
      <w:numFmt w:val="bullet"/>
      <w:lvlText w:val=""/>
      <w:lvlJc w:val="left"/>
      <w:pPr>
        <w:tabs>
          <w:tab w:val="num" w:pos="4320"/>
        </w:tabs>
        <w:ind w:left="4320" w:hanging="360"/>
      </w:pPr>
      <w:rPr>
        <w:rFonts w:ascii="Symbol" w:hAnsi="Symbol" w:hint="default"/>
      </w:rPr>
    </w:lvl>
    <w:lvl w:ilvl="6" w:tplc="7DD03C48" w:tentative="1">
      <w:start w:val="1"/>
      <w:numFmt w:val="bullet"/>
      <w:lvlText w:val=""/>
      <w:lvlJc w:val="left"/>
      <w:pPr>
        <w:tabs>
          <w:tab w:val="num" w:pos="5040"/>
        </w:tabs>
        <w:ind w:left="5040" w:hanging="360"/>
      </w:pPr>
      <w:rPr>
        <w:rFonts w:ascii="Symbol" w:hAnsi="Symbol" w:hint="default"/>
      </w:rPr>
    </w:lvl>
    <w:lvl w:ilvl="7" w:tplc="FAA4F564" w:tentative="1">
      <w:start w:val="1"/>
      <w:numFmt w:val="bullet"/>
      <w:lvlText w:val=""/>
      <w:lvlJc w:val="left"/>
      <w:pPr>
        <w:tabs>
          <w:tab w:val="num" w:pos="5760"/>
        </w:tabs>
        <w:ind w:left="5760" w:hanging="360"/>
      </w:pPr>
      <w:rPr>
        <w:rFonts w:ascii="Symbol" w:hAnsi="Symbol" w:hint="default"/>
      </w:rPr>
    </w:lvl>
    <w:lvl w:ilvl="8" w:tplc="B8901690"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67824690"/>
    <w:multiLevelType w:val="hybridMultilevel"/>
    <w:tmpl w:val="8040B2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7B135E3"/>
    <w:multiLevelType w:val="hybridMultilevel"/>
    <w:tmpl w:val="AECA30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8A5400D"/>
    <w:multiLevelType w:val="hybridMultilevel"/>
    <w:tmpl w:val="E8EAEA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F125283"/>
    <w:multiLevelType w:val="hybridMultilevel"/>
    <w:tmpl w:val="76840462"/>
    <w:lvl w:ilvl="0" w:tplc="83CC9524">
      <w:start w:val="1"/>
      <w:numFmt w:val="bullet"/>
      <w:lvlText w:val=""/>
      <w:lvlJc w:val="left"/>
      <w:pPr>
        <w:tabs>
          <w:tab w:val="num" w:pos="720"/>
        </w:tabs>
        <w:ind w:left="720" w:hanging="360"/>
      </w:pPr>
      <w:rPr>
        <w:rFonts w:ascii="Symbol" w:hAnsi="Symbol" w:hint="default"/>
      </w:rPr>
    </w:lvl>
    <w:lvl w:ilvl="1" w:tplc="2E3E80BE">
      <w:start w:val="1"/>
      <w:numFmt w:val="bullet"/>
      <w:lvlText w:val=""/>
      <w:lvlJc w:val="left"/>
      <w:pPr>
        <w:tabs>
          <w:tab w:val="num" w:pos="1440"/>
        </w:tabs>
        <w:ind w:left="1440" w:hanging="360"/>
      </w:pPr>
      <w:rPr>
        <w:rFonts w:ascii="Symbol" w:hAnsi="Symbol" w:hint="default"/>
      </w:rPr>
    </w:lvl>
    <w:lvl w:ilvl="2" w:tplc="5878498C" w:tentative="1">
      <w:start w:val="1"/>
      <w:numFmt w:val="bullet"/>
      <w:lvlText w:val=""/>
      <w:lvlJc w:val="left"/>
      <w:pPr>
        <w:tabs>
          <w:tab w:val="num" w:pos="2160"/>
        </w:tabs>
        <w:ind w:left="2160" w:hanging="360"/>
      </w:pPr>
      <w:rPr>
        <w:rFonts w:ascii="Symbol" w:hAnsi="Symbol" w:hint="default"/>
      </w:rPr>
    </w:lvl>
    <w:lvl w:ilvl="3" w:tplc="F3A477A8" w:tentative="1">
      <w:start w:val="1"/>
      <w:numFmt w:val="bullet"/>
      <w:lvlText w:val=""/>
      <w:lvlJc w:val="left"/>
      <w:pPr>
        <w:tabs>
          <w:tab w:val="num" w:pos="2880"/>
        </w:tabs>
        <w:ind w:left="2880" w:hanging="360"/>
      </w:pPr>
      <w:rPr>
        <w:rFonts w:ascii="Symbol" w:hAnsi="Symbol" w:hint="default"/>
      </w:rPr>
    </w:lvl>
    <w:lvl w:ilvl="4" w:tplc="F9480C44" w:tentative="1">
      <w:start w:val="1"/>
      <w:numFmt w:val="bullet"/>
      <w:lvlText w:val=""/>
      <w:lvlJc w:val="left"/>
      <w:pPr>
        <w:tabs>
          <w:tab w:val="num" w:pos="3600"/>
        </w:tabs>
        <w:ind w:left="3600" w:hanging="360"/>
      </w:pPr>
      <w:rPr>
        <w:rFonts w:ascii="Symbol" w:hAnsi="Symbol" w:hint="default"/>
      </w:rPr>
    </w:lvl>
    <w:lvl w:ilvl="5" w:tplc="D82A58C8" w:tentative="1">
      <w:start w:val="1"/>
      <w:numFmt w:val="bullet"/>
      <w:lvlText w:val=""/>
      <w:lvlJc w:val="left"/>
      <w:pPr>
        <w:tabs>
          <w:tab w:val="num" w:pos="4320"/>
        </w:tabs>
        <w:ind w:left="4320" w:hanging="360"/>
      </w:pPr>
      <w:rPr>
        <w:rFonts w:ascii="Symbol" w:hAnsi="Symbol" w:hint="default"/>
      </w:rPr>
    </w:lvl>
    <w:lvl w:ilvl="6" w:tplc="54689548" w:tentative="1">
      <w:start w:val="1"/>
      <w:numFmt w:val="bullet"/>
      <w:lvlText w:val=""/>
      <w:lvlJc w:val="left"/>
      <w:pPr>
        <w:tabs>
          <w:tab w:val="num" w:pos="5040"/>
        </w:tabs>
        <w:ind w:left="5040" w:hanging="360"/>
      </w:pPr>
      <w:rPr>
        <w:rFonts w:ascii="Symbol" w:hAnsi="Symbol" w:hint="default"/>
      </w:rPr>
    </w:lvl>
    <w:lvl w:ilvl="7" w:tplc="990266A8" w:tentative="1">
      <w:start w:val="1"/>
      <w:numFmt w:val="bullet"/>
      <w:lvlText w:val=""/>
      <w:lvlJc w:val="left"/>
      <w:pPr>
        <w:tabs>
          <w:tab w:val="num" w:pos="5760"/>
        </w:tabs>
        <w:ind w:left="5760" w:hanging="360"/>
      </w:pPr>
      <w:rPr>
        <w:rFonts w:ascii="Symbol" w:hAnsi="Symbol" w:hint="default"/>
      </w:rPr>
    </w:lvl>
    <w:lvl w:ilvl="8" w:tplc="C066AB78"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7444294B"/>
    <w:multiLevelType w:val="hybridMultilevel"/>
    <w:tmpl w:val="C97C0F40"/>
    <w:lvl w:ilvl="0" w:tplc="026640F0">
      <w:start w:val="2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726360D"/>
    <w:multiLevelType w:val="hybridMultilevel"/>
    <w:tmpl w:val="AB14A02A"/>
    <w:lvl w:ilvl="0" w:tplc="197ADAB2">
      <w:start w:val="1"/>
      <w:numFmt w:val="bullet"/>
      <w:lvlText w:val="•"/>
      <w:lvlJc w:val="left"/>
      <w:pPr>
        <w:tabs>
          <w:tab w:val="num" w:pos="720"/>
        </w:tabs>
        <w:ind w:left="720" w:hanging="360"/>
      </w:pPr>
      <w:rPr>
        <w:rFonts w:ascii="Arial" w:hAnsi="Arial" w:hint="default"/>
      </w:rPr>
    </w:lvl>
    <w:lvl w:ilvl="1" w:tplc="8E166512" w:tentative="1">
      <w:start w:val="1"/>
      <w:numFmt w:val="bullet"/>
      <w:lvlText w:val="•"/>
      <w:lvlJc w:val="left"/>
      <w:pPr>
        <w:tabs>
          <w:tab w:val="num" w:pos="1440"/>
        </w:tabs>
        <w:ind w:left="1440" w:hanging="360"/>
      </w:pPr>
      <w:rPr>
        <w:rFonts w:ascii="Arial" w:hAnsi="Arial" w:hint="default"/>
      </w:rPr>
    </w:lvl>
    <w:lvl w:ilvl="2" w:tplc="B8567306" w:tentative="1">
      <w:start w:val="1"/>
      <w:numFmt w:val="bullet"/>
      <w:lvlText w:val="•"/>
      <w:lvlJc w:val="left"/>
      <w:pPr>
        <w:tabs>
          <w:tab w:val="num" w:pos="2160"/>
        </w:tabs>
        <w:ind w:left="2160" w:hanging="360"/>
      </w:pPr>
      <w:rPr>
        <w:rFonts w:ascii="Arial" w:hAnsi="Arial" w:hint="default"/>
      </w:rPr>
    </w:lvl>
    <w:lvl w:ilvl="3" w:tplc="272C48D2" w:tentative="1">
      <w:start w:val="1"/>
      <w:numFmt w:val="bullet"/>
      <w:lvlText w:val="•"/>
      <w:lvlJc w:val="left"/>
      <w:pPr>
        <w:tabs>
          <w:tab w:val="num" w:pos="2880"/>
        </w:tabs>
        <w:ind w:left="2880" w:hanging="360"/>
      </w:pPr>
      <w:rPr>
        <w:rFonts w:ascii="Arial" w:hAnsi="Arial" w:hint="default"/>
      </w:rPr>
    </w:lvl>
    <w:lvl w:ilvl="4" w:tplc="ED02EFE4" w:tentative="1">
      <w:start w:val="1"/>
      <w:numFmt w:val="bullet"/>
      <w:lvlText w:val="•"/>
      <w:lvlJc w:val="left"/>
      <w:pPr>
        <w:tabs>
          <w:tab w:val="num" w:pos="3600"/>
        </w:tabs>
        <w:ind w:left="3600" w:hanging="360"/>
      </w:pPr>
      <w:rPr>
        <w:rFonts w:ascii="Arial" w:hAnsi="Arial" w:hint="default"/>
      </w:rPr>
    </w:lvl>
    <w:lvl w:ilvl="5" w:tplc="879283B8" w:tentative="1">
      <w:start w:val="1"/>
      <w:numFmt w:val="bullet"/>
      <w:lvlText w:val="•"/>
      <w:lvlJc w:val="left"/>
      <w:pPr>
        <w:tabs>
          <w:tab w:val="num" w:pos="4320"/>
        </w:tabs>
        <w:ind w:left="4320" w:hanging="360"/>
      </w:pPr>
      <w:rPr>
        <w:rFonts w:ascii="Arial" w:hAnsi="Arial" w:hint="default"/>
      </w:rPr>
    </w:lvl>
    <w:lvl w:ilvl="6" w:tplc="92BE08CE" w:tentative="1">
      <w:start w:val="1"/>
      <w:numFmt w:val="bullet"/>
      <w:lvlText w:val="•"/>
      <w:lvlJc w:val="left"/>
      <w:pPr>
        <w:tabs>
          <w:tab w:val="num" w:pos="5040"/>
        </w:tabs>
        <w:ind w:left="5040" w:hanging="360"/>
      </w:pPr>
      <w:rPr>
        <w:rFonts w:ascii="Arial" w:hAnsi="Arial" w:hint="default"/>
      </w:rPr>
    </w:lvl>
    <w:lvl w:ilvl="7" w:tplc="11F2DDC8" w:tentative="1">
      <w:start w:val="1"/>
      <w:numFmt w:val="bullet"/>
      <w:lvlText w:val="•"/>
      <w:lvlJc w:val="left"/>
      <w:pPr>
        <w:tabs>
          <w:tab w:val="num" w:pos="5760"/>
        </w:tabs>
        <w:ind w:left="5760" w:hanging="360"/>
      </w:pPr>
      <w:rPr>
        <w:rFonts w:ascii="Arial" w:hAnsi="Arial" w:hint="default"/>
      </w:rPr>
    </w:lvl>
    <w:lvl w:ilvl="8" w:tplc="0230233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84254AA"/>
    <w:multiLevelType w:val="hybridMultilevel"/>
    <w:tmpl w:val="22A8C9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8AD5619"/>
    <w:multiLevelType w:val="hybridMultilevel"/>
    <w:tmpl w:val="97F638E4"/>
    <w:lvl w:ilvl="0" w:tplc="F684AA60">
      <w:start w:val="1"/>
      <w:numFmt w:val="bullet"/>
      <w:lvlText w:val=""/>
      <w:lvlJc w:val="left"/>
      <w:pPr>
        <w:tabs>
          <w:tab w:val="num" w:pos="720"/>
        </w:tabs>
        <w:ind w:left="720" w:hanging="360"/>
      </w:pPr>
      <w:rPr>
        <w:rFonts w:ascii="Symbol" w:hAnsi="Symbol" w:hint="default"/>
      </w:rPr>
    </w:lvl>
    <w:lvl w:ilvl="1" w:tplc="D42C2AF4" w:tentative="1">
      <w:start w:val="1"/>
      <w:numFmt w:val="bullet"/>
      <w:lvlText w:val=""/>
      <w:lvlJc w:val="left"/>
      <w:pPr>
        <w:tabs>
          <w:tab w:val="num" w:pos="1440"/>
        </w:tabs>
        <w:ind w:left="1440" w:hanging="360"/>
      </w:pPr>
      <w:rPr>
        <w:rFonts w:ascii="Symbol" w:hAnsi="Symbol" w:hint="default"/>
      </w:rPr>
    </w:lvl>
    <w:lvl w:ilvl="2" w:tplc="422641C6" w:tentative="1">
      <w:start w:val="1"/>
      <w:numFmt w:val="bullet"/>
      <w:lvlText w:val=""/>
      <w:lvlJc w:val="left"/>
      <w:pPr>
        <w:tabs>
          <w:tab w:val="num" w:pos="2160"/>
        </w:tabs>
        <w:ind w:left="2160" w:hanging="360"/>
      </w:pPr>
      <w:rPr>
        <w:rFonts w:ascii="Symbol" w:hAnsi="Symbol" w:hint="default"/>
      </w:rPr>
    </w:lvl>
    <w:lvl w:ilvl="3" w:tplc="D2DA7164" w:tentative="1">
      <w:start w:val="1"/>
      <w:numFmt w:val="bullet"/>
      <w:lvlText w:val=""/>
      <w:lvlJc w:val="left"/>
      <w:pPr>
        <w:tabs>
          <w:tab w:val="num" w:pos="2880"/>
        </w:tabs>
        <w:ind w:left="2880" w:hanging="360"/>
      </w:pPr>
      <w:rPr>
        <w:rFonts w:ascii="Symbol" w:hAnsi="Symbol" w:hint="default"/>
      </w:rPr>
    </w:lvl>
    <w:lvl w:ilvl="4" w:tplc="7F46306A" w:tentative="1">
      <w:start w:val="1"/>
      <w:numFmt w:val="bullet"/>
      <w:lvlText w:val=""/>
      <w:lvlJc w:val="left"/>
      <w:pPr>
        <w:tabs>
          <w:tab w:val="num" w:pos="3600"/>
        </w:tabs>
        <w:ind w:left="3600" w:hanging="360"/>
      </w:pPr>
      <w:rPr>
        <w:rFonts w:ascii="Symbol" w:hAnsi="Symbol" w:hint="default"/>
      </w:rPr>
    </w:lvl>
    <w:lvl w:ilvl="5" w:tplc="AF82BA36" w:tentative="1">
      <w:start w:val="1"/>
      <w:numFmt w:val="bullet"/>
      <w:lvlText w:val=""/>
      <w:lvlJc w:val="left"/>
      <w:pPr>
        <w:tabs>
          <w:tab w:val="num" w:pos="4320"/>
        </w:tabs>
        <w:ind w:left="4320" w:hanging="360"/>
      </w:pPr>
      <w:rPr>
        <w:rFonts w:ascii="Symbol" w:hAnsi="Symbol" w:hint="default"/>
      </w:rPr>
    </w:lvl>
    <w:lvl w:ilvl="6" w:tplc="17BE51CA" w:tentative="1">
      <w:start w:val="1"/>
      <w:numFmt w:val="bullet"/>
      <w:lvlText w:val=""/>
      <w:lvlJc w:val="left"/>
      <w:pPr>
        <w:tabs>
          <w:tab w:val="num" w:pos="5040"/>
        </w:tabs>
        <w:ind w:left="5040" w:hanging="360"/>
      </w:pPr>
      <w:rPr>
        <w:rFonts w:ascii="Symbol" w:hAnsi="Symbol" w:hint="default"/>
      </w:rPr>
    </w:lvl>
    <w:lvl w:ilvl="7" w:tplc="3FCE423C" w:tentative="1">
      <w:start w:val="1"/>
      <w:numFmt w:val="bullet"/>
      <w:lvlText w:val=""/>
      <w:lvlJc w:val="left"/>
      <w:pPr>
        <w:tabs>
          <w:tab w:val="num" w:pos="5760"/>
        </w:tabs>
        <w:ind w:left="5760" w:hanging="360"/>
      </w:pPr>
      <w:rPr>
        <w:rFonts w:ascii="Symbol" w:hAnsi="Symbol" w:hint="default"/>
      </w:rPr>
    </w:lvl>
    <w:lvl w:ilvl="8" w:tplc="53A0B142"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CC73768"/>
    <w:multiLevelType w:val="hybridMultilevel"/>
    <w:tmpl w:val="8FE00A88"/>
    <w:lvl w:ilvl="0" w:tplc="7CFC3172">
      <w:start w:val="1"/>
      <w:numFmt w:val="bullet"/>
      <w:lvlText w:val="o"/>
      <w:lvlJc w:val="left"/>
      <w:pPr>
        <w:ind w:left="747" w:hanging="360"/>
      </w:pPr>
      <w:rPr>
        <w:rFonts w:ascii="Courier New" w:hAnsi="Courier New" w:cs="Courier New" w:hint="default"/>
        <w:sz w:val="28"/>
        <w:szCs w:val="28"/>
      </w:rPr>
    </w:lvl>
    <w:lvl w:ilvl="1" w:tplc="04130003" w:tentative="1">
      <w:start w:val="1"/>
      <w:numFmt w:val="bullet"/>
      <w:lvlText w:val="o"/>
      <w:lvlJc w:val="left"/>
      <w:pPr>
        <w:ind w:left="1467" w:hanging="360"/>
      </w:pPr>
      <w:rPr>
        <w:rFonts w:ascii="Courier New" w:hAnsi="Courier New" w:cs="Courier New" w:hint="default"/>
      </w:rPr>
    </w:lvl>
    <w:lvl w:ilvl="2" w:tplc="04130005" w:tentative="1">
      <w:start w:val="1"/>
      <w:numFmt w:val="bullet"/>
      <w:lvlText w:val=""/>
      <w:lvlJc w:val="left"/>
      <w:pPr>
        <w:ind w:left="2187" w:hanging="360"/>
      </w:pPr>
      <w:rPr>
        <w:rFonts w:ascii="Wingdings" w:hAnsi="Wingdings" w:hint="default"/>
      </w:rPr>
    </w:lvl>
    <w:lvl w:ilvl="3" w:tplc="04130001" w:tentative="1">
      <w:start w:val="1"/>
      <w:numFmt w:val="bullet"/>
      <w:lvlText w:val=""/>
      <w:lvlJc w:val="left"/>
      <w:pPr>
        <w:ind w:left="2907" w:hanging="360"/>
      </w:pPr>
      <w:rPr>
        <w:rFonts w:ascii="Symbol" w:hAnsi="Symbol" w:hint="default"/>
      </w:rPr>
    </w:lvl>
    <w:lvl w:ilvl="4" w:tplc="04130003" w:tentative="1">
      <w:start w:val="1"/>
      <w:numFmt w:val="bullet"/>
      <w:lvlText w:val="o"/>
      <w:lvlJc w:val="left"/>
      <w:pPr>
        <w:ind w:left="3627" w:hanging="360"/>
      </w:pPr>
      <w:rPr>
        <w:rFonts w:ascii="Courier New" w:hAnsi="Courier New" w:cs="Courier New" w:hint="default"/>
      </w:rPr>
    </w:lvl>
    <w:lvl w:ilvl="5" w:tplc="04130005" w:tentative="1">
      <w:start w:val="1"/>
      <w:numFmt w:val="bullet"/>
      <w:lvlText w:val=""/>
      <w:lvlJc w:val="left"/>
      <w:pPr>
        <w:ind w:left="4347" w:hanging="360"/>
      </w:pPr>
      <w:rPr>
        <w:rFonts w:ascii="Wingdings" w:hAnsi="Wingdings" w:hint="default"/>
      </w:rPr>
    </w:lvl>
    <w:lvl w:ilvl="6" w:tplc="04130001" w:tentative="1">
      <w:start w:val="1"/>
      <w:numFmt w:val="bullet"/>
      <w:lvlText w:val=""/>
      <w:lvlJc w:val="left"/>
      <w:pPr>
        <w:ind w:left="5067" w:hanging="360"/>
      </w:pPr>
      <w:rPr>
        <w:rFonts w:ascii="Symbol" w:hAnsi="Symbol" w:hint="default"/>
      </w:rPr>
    </w:lvl>
    <w:lvl w:ilvl="7" w:tplc="04130003" w:tentative="1">
      <w:start w:val="1"/>
      <w:numFmt w:val="bullet"/>
      <w:lvlText w:val="o"/>
      <w:lvlJc w:val="left"/>
      <w:pPr>
        <w:ind w:left="5787" w:hanging="360"/>
      </w:pPr>
      <w:rPr>
        <w:rFonts w:ascii="Courier New" w:hAnsi="Courier New" w:cs="Courier New" w:hint="default"/>
      </w:rPr>
    </w:lvl>
    <w:lvl w:ilvl="8" w:tplc="04130005" w:tentative="1">
      <w:start w:val="1"/>
      <w:numFmt w:val="bullet"/>
      <w:lvlText w:val=""/>
      <w:lvlJc w:val="left"/>
      <w:pPr>
        <w:ind w:left="6507" w:hanging="360"/>
      </w:pPr>
      <w:rPr>
        <w:rFonts w:ascii="Wingdings" w:hAnsi="Wingdings" w:hint="default"/>
      </w:rPr>
    </w:lvl>
  </w:abstractNum>
  <w:abstractNum w:abstractNumId="41" w15:restartNumberingAfterBreak="0">
    <w:nsid w:val="7FBE0143"/>
    <w:multiLevelType w:val="hybridMultilevel"/>
    <w:tmpl w:val="C91273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8"/>
  </w:num>
  <w:num w:numId="2">
    <w:abstractNumId w:val="34"/>
  </w:num>
  <w:num w:numId="3">
    <w:abstractNumId w:val="24"/>
  </w:num>
  <w:num w:numId="4">
    <w:abstractNumId w:val="14"/>
  </w:num>
  <w:num w:numId="5">
    <w:abstractNumId w:val="40"/>
  </w:num>
  <w:num w:numId="6">
    <w:abstractNumId w:val="15"/>
  </w:num>
  <w:num w:numId="7">
    <w:abstractNumId w:val="30"/>
  </w:num>
  <w:num w:numId="8">
    <w:abstractNumId w:val="25"/>
  </w:num>
  <w:num w:numId="9">
    <w:abstractNumId w:val="2"/>
  </w:num>
  <w:num w:numId="10">
    <w:abstractNumId w:val="6"/>
  </w:num>
  <w:num w:numId="11">
    <w:abstractNumId w:val="20"/>
  </w:num>
  <w:num w:numId="12">
    <w:abstractNumId w:val="4"/>
  </w:num>
  <w:num w:numId="13">
    <w:abstractNumId w:val="31"/>
  </w:num>
  <w:num w:numId="14">
    <w:abstractNumId w:val="39"/>
  </w:num>
  <w:num w:numId="15">
    <w:abstractNumId w:val="36"/>
  </w:num>
  <w:num w:numId="16">
    <w:abstractNumId w:val="23"/>
  </w:num>
  <w:num w:numId="17">
    <w:abstractNumId w:val="19"/>
  </w:num>
  <w:num w:numId="18">
    <w:abstractNumId w:val="0"/>
  </w:num>
  <w:num w:numId="19">
    <w:abstractNumId w:val="35"/>
  </w:num>
  <w:num w:numId="20">
    <w:abstractNumId w:val="9"/>
  </w:num>
  <w:num w:numId="21">
    <w:abstractNumId w:val="3"/>
  </w:num>
  <w:num w:numId="22">
    <w:abstractNumId w:val="11"/>
  </w:num>
  <w:num w:numId="23">
    <w:abstractNumId w:val="21"/>
  </w:num>
  <w:num w:numId="24">
    <w:abstractNumId w:val="1"/>
  </w:num>
  <w:num w:numId="25">
    <w:abstractNumId w:val="12"/>
  </w:num>
  <w:num w:numId="26">
    <w:abstractNumId w:val="37"/>
  </w:num>
  <w:num w:numId="27">
    <w:abstractNumId w:val="13"/>
  </w:num>
  <w:num w:numId="28">
    <w:abstractNumId w:val="26"/>
  </w:num>
  <w:num w:numId="29">
    <w:abstractNumId w:val="16"/>
  </w:num>
  <w:num w:numId="30">
    <w:abstractNumId w:val="17"/>
  </w:num>
  <w:num w:numId="31">
    <w:abstractNumId w:val="5"/>
  </w:num>
  <w:num w:numId="32">
    <w:abstractNumId w:val="27"/>
  </w:num>
  <w:num w:numId="33">
    <w:abstractNumId w:val="29"/>
  </w:num>
  <w:num w:numId="34">
    <w:abstractNumId w:val="33"/>
  </w:num>
  <w:num w:numId="35">
    <w:abstractNumId w:val="22"/>
  </w:num>
  <w:num w:numId="36">
    <w:abstractNumId w:val="18"/>
  </w:num>
  <w:num w:numId="37">
    <w:abstractNumId w:val="10"/>
  </w:num>
  <w:num w:numId="38">
    <w:abstractNumId w:val="8"/>
  </w:num>
  <w:num w:numId="39">
    <w:abstractNumId w:val="41"/>
  </w:num>
  <w:num w:numId="40">
    <w:abstractNumId w:val="28"/>
  </w:num>
  <w:num w:numId="41">
    <w:abstractNumId w:val="7"/>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518"/>
    <w:rsid w:val="0000519D"/>
    <w:rsid w:val="0006414A"/>
    <w:rsid w:val="00072192"/>
    <w:rsid w:val="00074DB6"/>
    <w:rsid w:val="00076C1B"/>
    <w:rsid w:val="00097D1B"/>
    <w:rsid w:val="000A0ADE"/>
    <w:rsid w:val="000B6C9F"/>
    <w:rsid w:val="000C4725"/>
    <w:rsid w:val="000E6439"/>
    <w:rsid w:val="000F0C3B"/>
    <w:rsid w:val="00100304"/>
    <w:rsid w:val="00110EE4"/>
    <w:rsid w:val="00115284"/>
    <w:rsid w:val="001906F8"/>
    <w:rsid w:val="0019334F"/>
    <w:rsid w:val="001A2FA3"/>
    <w:rsid w:val="001D16B9"/>
    <w:rsid w:val="001D22B0"/>
    <w:rsid w:val="001D3039"/>
    <w:rsid w:val="001F1747"/>
    <w:rsid w:val="001F54C4"/>
    <w:rsid w:val="00213B55"/>
    <w:rsid w:val="00213FA4"/>
    <w:rsid w:val="0026319B"/>
    <w:rsid w:val="002752EB"/>
    <w:rsid w:val="002A7031"/>
    <w:rsid w:val="002C517E"/>
    <w:rsid w:val="002D2448"/>
    <w:rsid w:val="002D35D2"/>
    <w:rsid w:val="002F1F2A"/>
    <w:rsid w:val="0030603A"/>
    <w:rsid w:val="003315AD"/>
    <w:rsid w:val="00334A31"/>
    <w:rsid w:val="00393F5E"/>
    <w:rsid w:val="003A30D7"/>
    <w:rsid w:val="003A6F7F"/>
    <w:rsid w:val="003B0C7B"/>
    <w:rsid w:val="003F6FF7"/>
    <w:rsid w:val="00401244"/>
    <w:rsid w:val="00402DA3"/>
    <w:rsid w:val="0042553A"/>
    <w:rsid w:val="004371E5"/>
    <w:rsid w:val="004415F5"/>
    <w:rsid w:val="00446097"/>
    <w:rsid w:val="0048584C"/>
    <w:rsid w:val="00494721"/>
    <w:rsid w:val="004B644F"/>
    <w:rsid w:val="004E48B3"/>
    <w:rsid w:val="004F03C6"/>
    <w:rsid w:val="00506BF8"/>
    <w:rsid w:val="0052432F"/>
    <w:rsid w:val="00524491"/>
    <w:rsid w:val="00527659"/>
    <w:rsid w:val="00530FCF"/>
    <w:rsid w:val="00541F79"/>
    <w:rsid w:val="0054499A"/>
    <w:rsid w:val="00546531"/>
    <w:rsid w:val="00567DFB"/>
    <w:rsid w:val="00575914"/>
    <w:rsid w:val="0058386E"/>
    <w:rsid w:val="005B6E8C"/>
    <w:rsid w:val="005B7106"/>
    <w:rsid w:val="005C282E"/>
    <w:rsid w:val="005C7C9B"/>
    <w:rsid w:val="005D1308"/>
    <w:rsid w:val="005E752B"/>
    <w:rsid w:val="005F6371"/>
    <w:rsid w:val="006006F5"/>
    <w:rsid w:val="00602801"/>
    <w:rsid w:val="00603785"/>
    <w:rsid w:val="0060471D"/>
    <w:rsid w:val="00637E41"/>
    <w:rsid w:val="00651F4F"/>
    <w:rsid w:val="00665A84"/>
    <w:rsid w:val="0067714D"/>
    <w:rsid w:val="006A5A08"/>
    <w:rsid w:val="006B3F6F"/>
    <w:rsid w:val="006E53BE"/>
    <w:rsid w:val="006F67A6"/>
    <w:rsid w:val="00702A53"/>
    <w:rsid w:val="007054E8"/>
    <w:rsid w:val="0071274D"/>
    <w:rsid w:val="007272C4"/>
    <w:rsid w:val="0075455E"/>
    <w:rsid w:val="00771107"/>
    <w:rsid w:val="007736BA"/>
    <w:rsid w:val="0079708F"/>
    <w:rsid w:val="007A241A"/>
    <w:rsid w:val="007B6560"/>
    <w:rsid w:val="007B7E66"/>
    <w:rsid w:val="007C2734"/>
    <w:rsid w:val="007C3972"/>
    <w:rsid w:val="007D1B6F"/>
    <w:rsid w:val="007F38B1"/>
    <w:rsid w:val="00801774"/>
    <w:rsid w:val="00803582"/>
    <w:rsid w:val="00812AFD"/>
    <w:rsid w:val="008230D7"/>
    <w:rsid w:val="008328AC"/>
    <w:rsid w:val="00837217"/>
    <w:rsid w:val="00883492"/>
    <w:rsid w:val="008966CC"/>
    <w:rsid w:val="008E2556"/>
    <w:rsid w:val="008E560C"/>
    <w:rsid w:val="008F5640"/>
    <w:rsid w:val="00907488"/>
    <w:rsid w:val="00913A73"/>
    <w:rsid w:val="00947598"/>
    <w:rsid w:val="00966739"/>
    <w:rsid w:val="00966CD2"/>
    <w:rsid w:val="009860BE"/>
    <w:rsid w:val="00997D7D"/>
    <w:rsid w:val="009B4178"/>
    <w:rsid w:val="009D6484"/>
    <w:rsid w:val="009E2403"/>
    <w:rsid w:val="009E7E90"/>
    <w:rsid w:val="009F6B95"/>
    <w:rsid w:val="00A1077A"/>
    <w:rsid w:val="00A13CEB"/>
    <w:rsid w:val="00A15873"/>
    <w:rsid w:val="00A21E09"/>
    <w:rsid w:val="00A55ED4"/>
    <w:rsid w:val="00A56599"/>
    <w:rsid w:val="00A601A1"/>
    <w:rsid w:val="00A6336F"/>
    <w:rsid w:val="00A740FA"/>
    <w:rsid w:val="00A86518"/>
    <w:rsid w:val="00A915B9"/>
    <w:rsid w:val="00AB1C9B"/>
    <w:rsid w:val="00AB745B"/>
    <w:rsid w:val="00AC59B9"/>
    <w:rsid w:val="00AF0DC6"/>
    <w:rsid w:val="00AF4DE5"/>
    <w:rsid w:val="00AF678F"/>
    <w:rsid w:val="00B274B5"/>
    <w:rsid w:val="00B56DDB"/>
    <w:rsid w:val="00B712A6"/>
    <w:rsid w:val="00B76513"/>
    <w:rsid w:val="00BA2248"/>
    <w:rsid w:val="00BB012D"/>
    <w:rsid w:val="00C13F33"/>
    <w:rsid w:val="00C20C9D"/>
    <w:rsid w:val="00C50D28"/>
    <w:rsid w:val="00C635C1"/>
    <w:rsid w:val="00CA23E2"/>
    <w:rsid w:val="00CB54DB"/>
    <w:rsid w:val="00CC0F9A"/>
    <w:rsid w:val="00CE42FC"/>
    <w:rsid w:val="00D15B5A"/>
    <w:rsid w:val="00D20DA1"/>
    <w:rsid w:val="00D4264E"/>
    <w:rsid w:val="00D603C6"/>
    <w:rsid w:val="00D84DCF"/>
    <w:rsid w:val="00DB36AE"/>
    <w:rsid w:val="00DB4AE9"/>
    <w:rsid w:val="00DB5F36"/>
    <w:rsid w:val="00DF30E0"/>
    <w:rsid w:val="00DF3EC1"/>
    <w:rsid w:val="00DF6A98"/>
    <w:rsid w:val="00E0018E"/>
    <w:rsid w:val="00E117A7"/>
    <w:rsid w:val="00E220FB"/>
    <w:rsid w:val="00E347CA"/>
    <w:rsid w:val="00E358C9"/>
    <w:rsid w:val="00E46702"/>
    <w:rsid w:val="00E64387"/>
    <w:rsid w:val="00EF0994"/>
    <w:rsid w:val="00F04081"/>
    <w:rsid w:val="00F0794F"/>
    <w:rsid w:val="00F10AEC"/>
    <w:rsid w:val="00F17C62"/>
    <w:rsid w:val="00F30A8B"/>
    <w:rsid w:val="00F40743"/>
    <w:rsid w:val="00F64BA7"/>
    <w:rsid w:val="00FA19A3"/>
    <w:rsid w:val="00FA7BEB"/>
    <w:rsid w:val="00FF6B7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CA1F9"/>
  <w15:chartTrackingRefBased/>
  <w15:docId w15:val="{28A28B0D-FBF1-4FD8-819C-E9280F107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9D6484"/>
    <w:pPr>
      <w:spacing w:after="160" w:line="259" w:lineRule="auto"/>
    </w:pPr>
    <w:rPr>
      <w:rFonts w:ascii="Arial" w:hAnsi="Arial"/>
      <w:szCs w:val="22"/>
      <w:lang w:eastAsia="en-US"/>
    </w:rPr>
  </w:style>
  <w:style w:type="paragraph" w:styleId="Kop2">
    <w:name w:val="heading 2"/>
    <w:basedOn w:val="Standaard"/>
    <w:next w:val="Standaard"/>
    <w:link w:val="Kop2Char"/>
    <w:unhideWhenUsed/>
    <w:qFormat/>
    <w:rsid w:val="003A6F7F"/>
    <w:pPr>
      <w:keepNext/>
      <w:keepLines/>
      <w:spacing w:before="40" w:after="0" w:line="240" w:lineRule="auto"/>
      <w:outlineLvl w:val="1"/>
    </w:pPr>
    <w:rPr>
      <w:rFonts w:ascii="Calibri Light" w:eastAsia="Times New Roman" w:hAnsi="Calibri Light"/>
      <w:color w:val="2E74B5"/>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rPr>
      <w:rFonts w:ascii="Arial" w:hAnsi="Arial"/>
      <w:szCs w:val="22"/>
      <w:lang w:eastAsia="en-US"/>
    </w:rPr>
  </w:style>
  <w:style w:type="paragraph" w:styleId="Lijstalinea">
    <w:name w:val="List Paragraph"/>
    <w:basedOn w:val="Standaard"/>
    <w:uiPriority w:val="34"/>
    <w:qFormat/>
    <w:rsid w:val="0030603A"/>
    <w:pPr>
      <w:ind w:left="720"/>
      <w:contextualSpacing/>
    </w:pPr>
  </w:style>
  <w:style w:type="table" w:styleId="Tabelraster">
    <w:name w:val="Table Grid"/>
    <w:basedOn w:val="Standaardtabel"/>
    <w:uiPriority w:val="59"/>
    <w:rsid w:val="00D84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02801"/>
    <w:rPr>
      <w:color w:val="0563C1"/>
      <w:u w:val="single"/>
    </w:rPr>
  </w:style>
  <w:style w:type="paragraph" w:styleId="Titel">
    <w:name w:val="Title"/>
    <w:basedOn w:val="Standaard"/>
    <w:next w:val="Standaard"/>
    <w:link w:val="TitelChar"/>
    <w:uiPriority w:val="10"/>
    <w:qFormat/>
    <w:rsid w:val="00334A31"/>
    <w:pPr>
      <w:spacing w:after="0" w:line="240" w:lineRule="auto"/>
      <w:contextualSpacing/>
    </w:pPr>
    <w:rPr>
      <w:rFonts w:ascii="Calibri Light" w:eastAsia="Times New Roman" w:hAnsi="Calibri Light"/>
      <w:spacing w:val="-10"/>
      <w:kern w:val="28"/>
      <w:sz w:val="56"/>
      <w:szCs w:val="56"/>
    </w:rPr>
  </w:style>
  <w:style w:type="character" w:customStyle="1" w:styleId="TitelChar">
    <w:name w:val="Titel Char"/>
    <w:link w:val="Titel"/>
    <w:uiPriority w:val="10"/>
    <w:rsid w:val="00334A31"/>
    <w:rPr>
      <w:rFonts w:ascii="Calibri Light" w:eastAsia="Times New Roman" w:hAnsi="Calibri Light" w:cs="Times New Roman"/>
      <w:spacing w:val="-10"/>
      <w:kern w:val="28"/>
      <w:sz w:val="56"/>
      <w:szCs w:val="56"/>
    </w:rPr>
  </w:style>
  <w:style w:type="table" w:styleId="Onopgemaaktetabel3">
    <w:name w:val="Plain Table 3"/>
    <w:basedOn w:val="Standaardtabel"/>
    <w:uiPriority w:val="43"/>
    <w:rsid w:val="00637E4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Kop2Char">
    <w:name w:val="Kop 2 Char"/>
    <w:link w:val="Kop2"/>
    <w:rsid w:val="003A6F7F"/>
    <w:rPr>
      <w:rFonts w:ascii="Calibri Light" w:eastAsia="Times New Roman" w:hAnsi="Calibri Light" w:cs="Times New Roman"/>
      <w:color w:val="2E74B5"/>
      <w:sz w:val="26"/>
      <w:szCs w:val="26"/>
      <w:lang w:eastAsia="nl-NL"/>
    </w:rPr>
  </w:style>
  <w:style w:type="paragraph" w:styleId="Koptekst">
    <w:name w:val="header"/>
    <w:basedOn w:val="Standaard"/>
    <w:link w:val="KoptekstChar"/>
    <w:uiPriority w:val="99"/>
    <w:unhideWhenUsed/>
    <w:rsid w:val="00947598"/>
    <w:pPr>
      <w:tabs>
        <w:tab w:val="center" w:pos="4536"/>
        <w:tab w:val="right" w:pos="9072"/>
      </w:tabs>
      <w:spacing w:after="0" w:line="240" w:lineRule="auto"/>
    </w:pPr>
  </w:style>
  <w:style w:type="character" w:customStyle="1" w:styleId="KoptekstChar">
    <w:name w:val="Koptekst Char"/>
    <w:link w:val="Koptekst"/>
    <w:uiPriority w:val="99"/>
    <w:rsid w:val="00947598"/>
    <w:rPr>
      <w:rFonts w:ascii="Arial" w:hAnsi="Arial"/>
      <w:sz w:val="20"/>
    </w:rPr>
  </w:style>
  <w:style w:type="paragraph" w:styleId="Voettekst">
    <w:name w:val="footer"/>
    <w:basedOn w:val="Standaard"/>
    <w:link w:val="VoettekstChar"/>
    <w:uiPriority w:val="99"/>
    <w:unhideWhenUsed/>
    <w:rsid w:val="00947598"/>
    <w:pPr>
      <w:tabs>
        <w:tab w:val="center" w:pos="4536"/>
        <w:tab w:val="right" w:pos="9072"/>
      </w:tabs>
      <w:spacing w:after="0" w:line="240" w:lineRule="auto"/>
    </w:pPr>
  </w:style>
  <w:style w:type="character" w:customStyle="1" w:styleId="VoettekstChar">
    <w:name w:val="Voettekst Char"/>
    <w:link w:val="Voettekst"/>
    <w:uiPriority w:val="99"/>
    <w:rsid w:val="00947598"/>
    <w:rPr>
      <w:rFonts w:ascii="Arial" w:hAnsi="Arial"/>
      <w:sz w:val="20"/>
    </w:rPr>
  </w:style>
  <w:style w:type="table" w:styleId="Rastertabel4-Accent3">
    <w:name w:val="Grid Table 4 Accent 3"/>
    <w:basedOn w:val="Standaardtabel"/>
    <w:uiPriority w:val="49"/>
    <w:rsid w:val="00947598"/>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undeltitel">
    <w:name w:val="bundeltitel"/>
    <w:basedOn w:val="Standaard"/>
    <w:uiPriority w:val="99"/>
    <w:rsid w:val="00100304"/>
    <w:pPr>
      <w:spacing w:after="0" w:line="240" w:lineRule="auto"/>
    </w:pPr>
    <w:rPr>
      <w:rFonts w:eastAsia="Times New Roman" w:cs="Arial"/>
      <w:b/>
      <w:bCs/>
      <w:sz w:val="48"/>
      <w:szCs w:val="48"/>
      <w:lang w:eastAsia="nl-NL"/>
    </w:rPr>
  </w:style>
  <w:style w:type="character" w:styleId="Onopgelostemelding">
    <w:name w:val="Unresolved Mention"/>
    <w:basedOn w:val="Standaardalinea-lettertype"/>
    <w:uiPriority w:val="99"/>
    <w:semiHidden/>
    <w:unhideWhenUsed/>
    <w:rsid w:val="005B6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93683">
      <w:bodyDiv w:val="1"/>
      <w:marLeft w:val="0"/>
      <w:marRight w:val="0"/>
      <w:marTop w:val="0"/>
      <w:marBottom w:val="0"/>
      <w:divBdr>
        <w:top w:val="none" w:sz="0" w:space="0" w:color="auto"/>
        <w:left w:val="none" w:sz="0" w:space="0" w:color="auto"/>
        <w:bottom w:val="none" w:sz="0" w:space="0" w:color="auto"/>
        <w:right w:val="none" w:sz="0" w:space="0" w:color="auto"/>
      </w:divBdr>
    </w:div>
    <w:div w:id="113983348">
      <w:bodyDiv w:val="1"/>
      <w:marLeft w:val="0"/>
      <w:marRight w:val="0"/>
      <w:marTop w:val="0"/>
      <w:marBottom w:val="0"/>
      <w:divBdr>
        <w:top w:val="none" w:sz="0" w:space="0" w:color="auto"/>
        <w:left w:val="none" w:sz="0" w:space="0" w:color="auto"/>
        <w:bottom w:val="none" w:sz="0" w:space="0" w:color="auto"/>
        <w:right w:val="none" w:sz="0" w:space="0" w:color="auto"/>
      </w:divBdr>
      <w:divsChild>
        <w:div w:id="1677340699">
          <w:marLeft w:val="547"/>
          <w:marRight w:val="0"/>
          <w:marTop w:val="134"/>
          <w:marBottom w:val="0"/>
          <w:divBdr>
            <w:top w:val="none" w:sz="0" w:space="0" w:color="auto"/>
            <w:left w:val="none" w:sz="0" w:space="0" w:color="auto"/>
            <w:bottom w:val="none" w:sz="0" w:space="0" w:color="auto"/>
            <w:right w:val="none" w:sz="0" w:space="0" w:color="auto"/>
          </w:divBdr>
        </w:div>
        <w:div w:id="1954288401">
          <w:marLeft w:val="547"/>
          <w:marRight w:val="0"/>
          <w:marTop w:val="134"/>
          <w:marBottom w:val="0"/>
          <w:divBdr>
            <w:top w:val="none" w:sz="0" w:space="0" w:color="auto"/>
            <w:left w:val="none" w:sz="0" w:space="0" w:color="auto"/>
            <w:bottom w:val="none" w:sz="0" w:space="0" w:color="auto"/>
            <w:right w:val="none" w:sz="0" w:space="0" w:color="auto"/>
          </w:divBdr>
        </w:div>
      </w:divsChild>
    </w:div>
    <w:div w:id="215893474">
      <w:bodyDiv w:val="1"/>
      <w:marLeft w:val="0"/>
      <w:marRight w:val="0"/>
      <w:marTop w:val="0"/>
      <w:marBottom w:val="0"/>
      <w:divBdr>
        <w:top w:val="none" w:sz="0" w:space="0" w:color="auto"/>
        <w:left w:val="none" w:sz="0" w:space="0" w:color="auto"/>
        <w:bottom w:val="none" w:sz="0" w:space="0" w:color="auto"/>
        <w:right w:val="none" w:sz="0" w:space="0" w:color="auto"/>
      </w:divBdr>
    </w:div>
    <w:div w:id="243808015">
      <w:bodyDiv w:val="1"/>
      <w:marLeft w:val="0"/>
      <w:marRight w:val="0"/>
      <w:marTop w:val="0"/>
      <w:marBottom w:val="0"/>
      <w:divBdr>
        <w:top w:val="none" w:sz="0" w:space="0" w:color="auto"/>
        <w:left w:val="none" w:sz="0" w:space="0" w:color="auto"/>
        <w:bottom w:val="none" w:sz="0" w:space="0" w:color="auto"/>
        <w:right w:val="none" w:sz="0" w:space="0" w:color="auto"/>
      </w:divBdr>
      <w:divsChild>
        <w:div w:id="178202475">
          <w:marLeft w:val="446"/>
          <w:marRight w:val="0"/>
          <w:marTop w:val="0"/>
          <w:marBottom w:val="0"/>
          <w:divBdr>
            <w:top w:val="none" w:sz="0" w:space="0" w:color="auto"/>
            <w:left w:val="none" w:sz="0" w:space="0" w:color="auto"/>
            <w:bottom w:val="none" w:sz="0" w:space="0" w:color="auto"/>
            <w:right w:val="none" w:sz="0" w:space="0" w:color="auto"/>
          </w:divBdr>
        </w:div>
        <w:div w:id="1302616829">
          <w:marLeft w:val="446"/>
          <w:marRight w:val="0"/>
          <w:marTop w:val="0"/>
          <w:marBottom w:val="0"/>
          <w:divBdr>
            <w:top w:val="none" w:sz="0" w:space="0" w:color="auto"/>
            <w:left w:val="none" w:sz="0" w:space="0" w:color="auto"/>
            <w:bottom w:val="none" w:sz="0" w:space="0" w:color="auto"/>
            <w:right w:val="none" w:sz="0" w:space="0" w:color="auto"/>
          </w:divBdr>
        </w:div>
        <w:div w:id="1691293291">
          <w:marLeft w:val="446"/>
          <w:marRight w:val="0"/>
          <w:marTop w:val="0"/>
          <w:marBottom w:val="0"/>
          <w:divBdr>
            <w:top w:val="none" w:sz="0" w:space="0" w:color="auto"/>
            <w:left w:val="none" w:sz="0" w:space="0" w:color="auto"/>
            <w:bottom w:val="none" w:sz="0" w:space="0" w:color="auto"/>
            <w:right w:val="none" w:sz="0" w:space="0" w:color="auto"/>
          </w:divBdr>
        </w:div>
      </w:divsChild>
    </w:div>
    <w:div w:id="280117687">
      <w:bodyDiv w:val="1"/>
      <w:marLeft w:val="0"/>
      <w:marRight w:val="0"/>
      <w:marTop w:val="0"/>
      <w:marBottom w:val="0"/>
      <w:divBdr>
        <w:top w:val="none" w:sz="0" w:space="0" w:color="auto"/>
        <w:left w:val="none" w:sz="0" w:space="0" w:color="auto"/>
        <w:bottom w:val="none" w:sz="0" w:space="0" w:color="auto"/>
        <w:right w:val="none" w:sz="0" w:space="0" w:color="auto"/>
      </w:divBdr>
      <w:divsChild>
        <w:div w:id="14504859">
          <w:marLeft w:val="547"/>
          <w:marRight w:val="0"/>
          <w:marTop w:val="134"/>
          <w:marBottom w:val="0"/>
          <w:divBdr>
            <w:top w:val="none" w:sz="0" w:space="0" w:color="auto"/>
            <w:left w:val="none" w:sz="0" w:space="0" w:color="auto"/>
            <w:bottom w:val="none" w:sz="0" w:space="0" w:color="auto"/>
            <w:right w:val="none" w:sz="0" w:space="0" w:color="auto"/>
          </w:divBdr>
        </w:div>
        <w:div w:id="751126670">
          <w:marLeft w:val="1166"/>
          <w:marRight w:val="0"/>
          <w:marTop w:val="115"/>
          <w:marBottom w:val="0"/>
          <w:divBdr>
            <w:top w:val="none" w:sz="0" w:space="0" w:color="auto"/>
            <w:left w:val="none" w:sz="0" w:space="0" w:color="auto"/>
            <w:bottom w:val="none" w:sz="0" w:space="0" w:color="auto"/>
            <w:right w:val="none" w:sz="0" w:space="0" w:color="auto"/>
          </w:divBdr>
        </w:div>
        <w:div w:id="980160001">
          <w:marLeft w:val="547"/>
          <w:marRight w:val="0"/>
          <w:marTop w:val="134"/>
          <w:marBottom w:val="0"/>
          <w:divBdr>
            <w:top w:val="none" w:sz="0" w:space="0" w:color="auto"/>
            <w:left w:val="none" w:sz="0" w:space="0" w:color="auto"/>
            <w:bottom w:val="none" w:sz="0" w:space="0" w:color="auto"/>
            <w:right w:val="none" w:sz="0" w:space="0" w:color="auto"/>
          </w:divBdr>
        </w:div>
        <w:div w:id="1215240218">
          <w:marLeft w:val="1166"/>
          <w:marRight w:val="0"/>
          <w:marTop w:val="115"/>
          <w:marBottom w:val="0"/>
          <w:divBdr>
            <w:top w:val="none" w:sz="0" w:space="0" w:color="auto"/>
            <w:left w:val="none" w:sz="0" w:space="0" w:color="auto"/>
            <w:bottom w:val="none" w:sz="0" w:space="0" w:color="auto"/>
            <w:right w:val="none" w:sz="0" w:space="0" w:color="auto"/>
          </w:divBdr>
        </w:div>
        <w:div w:id="1653824775">
          <w:marLeft w:val="547"/>
          <w:marRight w:val="0"/>
          <w:marTop w:val="134"/>
          <w:marBottom w:val="0"/>
          <w:divBdr>
            <w:top w:val="none" w:sz="0" w:space="0" w:color="auto"/>
            <w:left w:val="none" w:sz="0" w:space="0" w:color="auto"/>
            <w:bottom w:val="none" w:sz="0" w:space="0" w:color="auto"/>
            <w:right w:val="none" w:sz="0" w:space="0" w:color="auto"/>
          </w:divBdr>
        </w:div>
        <w:div w:id="2026517415">
          <w:marLeft w:val="1166"/>
          <w:marRight w:val="0"/>
          <w:marTop w:val="115"/>
          <w:marBottom w:val="0"/>
          <w:divBdr>
            <w:top w:val="none" w:sz="0" w:space="0" w:color="auto"/>
            <w:left w:val="none" w:sz="0" w:space="0" w:color="auto"/>
            <w:bottom w:val="none" w:sz="0" w:space="0" w:color="auto"/>
            <w:right w:val="none" w:sz="0" w:space="0" w:color="auto"/>
          </w:divBdr>
        </w:div>
      </w:divsChild>
    </w:div>
    <w:div w:id="300423922">
      <w:bodyDiv w:val="1"/>
      <w:marLeft w:val="0"/>
      <w:marRight w:val="0"/>
      <w:marTop w:val="0"/>
      <w:marBottom w:val="0"/>
      <w:divBdr>
        <w:top w:val="none" w:sz="0" w:space="0" w:color="auto"/>
        <w:left w:val="none" w:sz="0" w:space="0" w:color="auto"/>
        <w:bottom w:val="none" w:sz="0" w:space="0" w:color="auto"/>
        <w:right w:val="none" w:sz="0" w:space="0" w:color="auto"/>
      </w:divBdr>
      <w:divsChild>
        <w:div w:id="546600875">
          <w:marLeft w:val="446"/>
          <w:marRight w:val="0"/>
          <w:marTop w:val="0"/>
          <w:marBottom w:val="0"/>
          <w:divBdr>
            <w:top w:val="none" w:sz="0" w:space="0" w:color="auto"/>
            <w:left w:val="none" w:sz="0" w:space="0" w:color="auto"/>
            <w:bottom w:val="none" w:sz="0" w:space="0" w:color="auto"/>
            <w:right w:val="none" w:sz="0" w:space="0" w:color="auto"/>
          </w:divBdr>
        </w:div>
      </w:divsChild>
    </w:div>
    <w:div w:id="500001736">
      <w:bodyDiv w:val="1"/>
      <w:marLeft w:val="0"/>
      <w:marRight w:val="0"/>
      <w:marTop w:val="0"/>
      <w:marBottom w:val="0"/>
      <w:divBdr>
        <w:top w:val="none" w:sz="0" w:space="0" w:color="auto"/>
        <w:left w:val="none" w:sz="0" w:space="0" w:color="auto"/>
        <w:bottom w:val="none" w:sz="0" w:space="0" w:color="auto"/>
        <w:right w:val="none" w:sz="0" w:space="0" w:color="auto"/>
      </w:divBdr>
    </w:div>
    <w:div w:id="688263932">
      <w:bodyDiv w:val="1"/>
      <w:marLeft w:val="0"/>
      <w:marRight w:val="0"/>
      <w:marTop w:val="0"/>
      <w:marBottom w:val="0"/>
      <w:divBdr>
        <w:top w:val="none" w:sz="0" w:space="0" w:color="auto"/>
        <w:left w:val="none" w:sz="0" w:space="0" w:color="auto"/>
        <w:bottom w:val="none" w:sz="0" w:space="0" w:color="auto"/>
        <w:right w:val="none" w:sz="0" w:space="0" w:color="auto"/>
      </w:divBdr>
      <w:divsChild>
        <w:div w:id="1839540942">
          <w:marLeft w:val="547"/>
          <w:marRight w:val="0"/>
          <w:marTop w:val="134"/>
          <w:marBottom w:val="0"/>
          <w:divBdr>
            <w:top w:val="none" w:sz="0" w:space="0" w:color="auto"/>
            <w:left w:val="none" w:sz="0" w:space="0" w:color="auto"/>
            <w:bottom w:val="none" w:sz="0" w:space="0" w:color="auto"/>
            <w:right w:val="none" w:sz="0" w:space="0" w:color="auto"/>
          </w:divBdr>
        </w:div>
      </w:divsChild>
    </w:div>
    <w:div w:id="854808904">
      <w:bodyDiv w:val="1"/>
      <w:marLeft w:val="0"/>
      <w:marRight w:val="0"/>
      <w:marTop w:val="0"/>
      <w:marBottom w:val="0"/>
      <w:divBdr>
        <w:top w:val="none" w:sz="0" w:space="0" w:color="auto"/>
        <w:left w:val="none" w:sz="0" w:space="0" w:color="auto"/>
        <w:bottom w:val="none" w:sz="0" w:space="0" w:color="auto"/>
        <w:right w:val="none" w:sz="0" w:space="0" w:color="auto"/>
      </w:divBdr>
      <w:divsChild>
        <w:div w:id="656224678">
          <w:marLeft w:val="547"/>
          <w:marRight w:val="0"/>
          <w:marTop w:val="134"/>
          <w:marBottom w:val="0"/>
          <w:divBdr>
            <w:top w:val="none" w:sz="0" w:space="0" w:color="auto"/>
            <w:left w:val="none" w:sz="0" w:space="0" w:color="auto"/>
            <w:bottom w:val="none" w:sz="0" w:space="0" w:color="auto"/>
            <w:right w:val="none" w:sz="0" w:space="0" w:color="auto"/>
          </w:divBdr>
        </w:div>
      </w:divsChild>
    </w:div>
    <w:div w:id="980496760">
      <w:bodyDiv w:val="1"/>
      <w:marLeft w:val="0"/>
      <w:marRight w:val="0"/>
      <w:marTop w:val="0"/>
      <w:marBottom w:val="0"/>
      <w:divBdr>
        <w:top w:val="none" w:sz="0" w:space="0" w:color="auto"/>
        <w:left w:val="none" w:sz="0" w:space="0" w:color="auto"/>
        <w:bottom w:val="none" w:sz="0" w:space="0" w:color="auto"/>
        <w:right w:val="none" w:sz="0" w:space="0" w:color="auto"/>
      </w:divBdr>
    </w:div>
    <w:div w:id="1008099139">
      <w:bodyDiv w:val="1"/>
      <w:marLeft w:val="0"/>
      <w:marRight w:val="0"/>
      <w:marTop w:val="0"/>
      <w:marBottom w:val="0"/>
      <w:divBdr>
        <w:top w:val="none" w:sz="0" w:space="0" w:color="auto"/>
        <w:left w:val="none" w:sz="0" w:space="0" w:color="auto"/>
        <w:bottom w:val="none" w:sz="0" w:space="0" w:color="auto"/>
        <w:right w:val="none" w:sz="0" w:space="0" w:color="auto"/>
      </w:divBdr>
      <w:divsChild>
        <w:div w:id="1789006414">
          <w:marLeft w:val="547"/>
          <w:marRight w:val="0"/>
          <w:marTop w:val="134"/>
          <w:marBottom w:val="0"/>
          <w:divBdr>
            <w:top w:val="none" w:sz="0" w:space="0" w:color="auto"/>
            <w:left w:val="none" w:sz="0" w:space="0" w:color="auto"/>
            <w:bottom w:val="none" w:sz="0" w:space="0" w:color="auto"/>
            <w:right w:val="none" w:sz="0" w:space="0" w:color="auto"/>
          </w:divBdr>
        </w:div>
      </w:divsChild>
    </w:div>
    <w:div w:id="1330253724">
      <w:bodyDiv w:val="1"/>
      <w:marLeft w:val="0"/>
      <w:marRight w:val="0"/>
      <w:marTop w:val="0"/>
      <w:marBottom w:val="0"/>
      <w:divBdr>
        <w:top w:val="none" w:sz="0" w:space="0" w:color="auto"/>
        <w:left w:val="none" w:sz="0" w:space="0" w:color="auto"/>
        <w:bottom w:val="none" w:sz="0" w:space="0" w:color="auto"/>
        <w:right w:val="none" w:sz="0" w:space="0" w:color="auto"/>
      </w:divBdr>
    </w:div>
    <w:div w:id="1573270096">
      <w:bodyDiv w:val="1"/>
      <w:marLeft w:val="0"/>
      <w:marRight w:val="0"/>
      <w:marTop w:val="0"/>
      <w:marBottom w:val="0"/>
      <w:divBdr>
        <w:top w:val="none" w:sz="0" w:space="0" w:color="auto"/>
        <w:left w:val="none" w:sz="0" w:space="0" w:color="auto"/>
        <w:bottom w:val="none" w:sz="0" w:space="0" w:color="auto"/>
        <w:right w:val="none" w:sz="0" w:space="0" w:color="auto"/>
      </w:divBdr>
      <w:divsChild>
        <w:div w:id="259680743">
          <w:marLeft w:val="547"/>
          <w:marRight w:val="0"/>
          <w:marTop w:val="134"/>
          <w:marBottom w:val="0"/>
          <w:divBdr>
            <w:top w:val="none" w:sz="0" w:space="0" w:color="auto"/>
            <w:left w:val="none" w:sz="0" w:space="0" w:color="auto"/>
            <w:bottom w:val="none" w:sz="0" w:space="0" w:color="auto"/>
            <w:right w:val="none" w:sz="0" w:space="0" w:color="auto"/>
          </w:divBdr>
        </w:div>
        <w:div w:id="338964644">
          <w:marLeft w:val="547"/>
          <w:marRight w:val="0"/>
          <w:marTop w:val="134"/>
          <w:marBottom w:val="0"/>
          <w:divBdr>
            <w:top w:val="none" w:sz="0" w:space="0" w:color="auto"/>
            <w:left w:val="none" w:sz="0" w:space="0" w:color="auto"/>
            <w:bottom w:val="none" w:sz="0" w:space="0" w:color="auto"/>
            <w:right w:val="none" w:sz="0" w:space="0" w:color="auto"/>
          </w:divBdr>
        </w:div>
        <w:div w:id="719208097">
          <w:marLeft w:val="547"/>
          <w:marRight w:val="0"/>
          <w:marTop w:val="134"/>
          <w:marBottom w:val="0"/>
          <w:divBdr>
            <w:top w:val="none" w:sz="0" w:space="0" w:color="auto"/>
            <w:left w:val="none" w:sz="0" w:space="0" w:color="auto"/>
            <w:bottom w:val="none" w:sz="0" w:space="0" w:color="auto"/>
            <w:right w:val="none" w:sz="0" w:space="0" w:color="auto"/>
          </w:divBdr>
        </w:div>
        <w:div w:id="1540894070">
          <w:marLeft w:val="547"/>
          <w:marRight w:val="0"/>
          <w:marTop w:val="134"/>
          <w:marBottom w:val="0"/>
          <w:divBdr>
            <w:top w:val="none" w:sz="0" w:space="0" w:color="auto"/>
            <w:left w:val="none" w:sz="0" w:space="0" w:color="auto"/>
            <w:bottom w:val="none" w:sz="0" w:space="0" w:color="auto"/>
            <w:right w:val="none" w:sz="0" w:space="0" w:color="auto"/>
          </w:divBdr>
        </w:div>
      </w:divsChild>
    </w:div>
    <w:div w:id="1663579328">
      <w:bodyDiv w:val="1"/>
      <w:marLeft w:val="0"/>
      <w:marRight w:val="0"/>
      <w:marTop w:val="0"/>
      <w:marBottom w:val="0"/>
      <w:divBdr>
        <w:top w:val="none" w:sz="0" w:space="0" w:color="auto"/>
        <w:left w:val="none" w:sz="0" w:space="0" w:color="auto"/>
        <w:bottom w:val="none" w:sz="0" w:space="0" w:color="auto"/>
        <w:right w:val="none" w:sz="0" w:space="0" w:color="auto"/>
      </w:divBdr>
    </w:div>
    <w:div w:id="1743790067">
      <w:bodyDiv w:val="1"/>
      <w:marLeft w:val="0"/>
      <w:marRight w:val="0"/>
      <w:marTop w:val="0"/>
      <w:marBottom w:val="0"/>
      <w:divBdr>
        <w:top w:val="none" w:sz="0" w:space="0" w:color="auto"/>
        <w:left w:val="none" w:sz="0" w:space="0" w:color="auto"/>
        <w:bottom w:val="none" w:sz="0" w:space="0" w:color="auto"/>
        <w:right w:val="none" w:sz="0" w:space="0" w:color="auto"/>
      </w:divBdr>
      <w:divsChild>
        <w:div w:id="1549759499">
          <w:marLeft w:val="547"/>
          <w:marRight w:val="0"/>
          <w:marTop w:val="134"/>
          <w:marBottom w:val="0"/>
          <w:divBdr>
            <w:top w:val="none" w:sz="0" w:space="0" w:color="auto"/>
            <w:left w:val="none" w:sz="0" w:space="0" w:color="auto"/>
            <w:bottom w:val="none" w:sz="0" w:space="0" w:color="auto"/>
            <w:right w:val="none" w:sz="0" w:space="0" w:color="auto"/>
          </w:divBdr>
        </w:div>
      </w:divsChild>
    </w:div>
    <w:div w:id="2065978547">
      <w:bodyDiv w:val="1"/>
      <w:marLeft w:val="0"/>
      <w:marRight w:val="0"/>
      <w:marTop w:val="0"/>
      <w:marBottom w:val="0"/>
      <w:divBdr>
        <w:top w:val="none" w:sz="0" w:space="0" w:color="auto"/>
        <w:left w:val="none" w:sz="0" w:space="0" w:color="auto"/>
        <w:bottom w:val="none" w:sz="0" w:space="0" w:color="auto"/>
        <w:right w:val="none" w:sz="0" w:space="0" w:color="auto"/>
      </w:divBdr>
      <w:divsChild>
        <w:div w:id="204042654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2" ma:contentTypeDescription="Een nieuw document maken." ma:contentTypeScope="" ma:versionID="1dc84fb11a9be35ac09a1ae920ea7357">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85fd8f0e804736af8b3f71c277445723"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6098F6-BAF0-4543-9225-7298CF0184C4}">
  <ds:schemaRefs>
    <ds:schemaRef ds:uri="http://schemas.microsoft.com/sharepoint/v3/contenttype/forms"/>
  </ds:schemaRefs>
</ds:datastoreItem>
</file>

<file path=customXml/itemProps2.xml><?xml version="1.0" encoding="utf-8"?>
<ds:datastoreItem xmlns:ds="http://schemas.openxmlformats.org/officeDocument/2006/customXml" ds:itemID="{FC088633-35EC-4D4B-89AC-9132EC77E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54c1b-6b8c-435b-ad50-990538c19557"/>
    <ds:schemaRef ds:uri="47a28104-336f-447d-946e-e305ac2b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14DA0-F5AB-4BB9-8C53-8E37A592AE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1615</Words>
  <Characters>8888</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Hopman</dc:creator>
  <cp:keywords/>
  <dc:description/>
  <cp:lastModifiedBy>Stijn Weijermars</cp:lastModifiedBy>
  <cp:revision>44</cp:revision>
  <dcterms:created xsi:type="dcterms:W3CDTF">2020-03-18T14:49:00Z</dcterms:created>
  <dcterms:modified xsi:type="dcterms:W3CDTF">2020-03-19T13:25:00Z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